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C98F73C" w14:textId="77777777" w:rsidR="00EA3F3C" w:rsidRPr="00DD3A33" w:rsidRDefault="001E3673" w:rsidP="00DD3A33">
      <w:pPr>
        <w:spacing w:after="0" w:line="240" w:lineRule="auto"/>
        <w:jc w:val="center"/>
        <w:rPr>
          <w:rFonts w:ascii="Arial" w:hAnsi="Arial" w:cs="Arial"/>
          <w:b/>
          <w:sz w:val="28"/>
        </w:rPr>
      </w:pPr>
      <w:r w:rsidRPr="00DD3A33">
        <w:rPr>
          <w:rFonts w:ascii="Arial" w:hAnsi="Arial" w:cs="Arial"/>
          <w:noProof/>
          <w:sz w:val="28"/>
          <w:lang w:eastAsia="en-GB"/>
        </w:rPr>
        <w:drawing>
          <wp:anchor distT="0" distB="0" distL="114300" distR="114300" simplePos="0" relativeHeight="251658240" behindDoc="1" locked="0" layoutInCell="1" allowOverlap="1" wp14:anchorId="5EFB1926" wp14:editId="6200B4B9">
            <wp:simplePos x="0" y="0"/>
            <wp:positionH relativeFrom="column">
              <wp:posOffset>4197350</wp:posOffset>
            </wp:positionH>
            <wp:positionV relativeFrom="paragraph">
              <wp:posOffset>-660400</wp:posOffset>
            </wp:positionV>
            <wp:extent cx="2070735" cy="427270"/>
            <wp:effectExtent l="0" t="0" r="571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ide logo one yellow and blue.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070735" cy="427270"/>
                    </a:xfrm>
                    <a:prstGeom prst="rect">
                      <a:avLst/>
                    </a:prstGeom>
                  </pic:spPr>
                </pic:pic>
              </a:graphicData>
            </a:graphic>
            <wp14:sizeRelH relativeFrom="margin">
              <wp14:pctWidth>0</wp14:pctWidth>
            </wp14:sizeRelH>
            <wp14:sizeRelV relativeFrom="margin">
              <wp14:pctHeight>0</wp14:pctHeight>
            </wp14:sizeRelV>
          </wp:anchor>
        </w:drawing>
      </w:r>
      <w:r w:rsidR="00EA3F3C" w:rsidRPr="00DD3A33">
        <w:rPr>
          <w:rFonts w:ascii="Arial" w:hAnsi="Arial" w:cs="Arial"/>
          <w:b/>
          <w:sz w:val="28"/>
        </w:rPr>
        <w:t>University of Cambridge</w:t>
      </w:r>
    </w:p>
    <w:p w14:paraId="13C0D7CB" w14:textId="63E1C725" w:rsidR="00EB0AFE" w:rsidRPr="00DD3A33" w:rsidRDefault="00E04FE7" w:rsidP="00DD3A33">
      <w:pPr>
        <w:spacing w:after="0" w:line="240" w:lineRule="auto"/>
        <w:jc w:val="center"/>
        <w:rPr>
          <w:rFonts w:ascii="Arial" w:hAnsi="Arial" w:cs="Arial"/>
          <w:b/>
          <w:sz w:val="28"/>
        </w:rPr>
      </w:pPr>
      <w:r w:rsidRPr="00DD3A33">
        <w:rPr>
          <w:rFonts w:ascii="Arial" w:hAnsi="Arial" w:cs="Arial"/>
          <w:b/>
          <w:sz w:val="28"/>
        </w:rPr>
        <w:t>Declaration of Individual Staff Circumstanc</w:t>
      </w:r>
      <w:r w:rsidR="00EB0AFE" w:rsidRPr="00DD3A33">
        <w:rPr>
          <w:rFonts w:ascii="Arial" w:hAnsi="Arial" w:cs="Arial"/>
          <w:b/>
          <w:sz w:val="28"/>
        </w:rPr>
        <w:t>es</w:t>
      </w:r>
    </w:p>
    <w:p w14:paraId="292B4D37" w14:textId="77777777" w:rsidR="00DD3A33" w:rsidRDefault="00DD3A33" w:rsidP="00DD3A33">
      <w:pPr>
        <w:spacing w:after="0" w:line="240" w:lineRule="auto"/>
        <w:rPr>
          <w:rFonts w:ascii="Arial" w:hAnsi="Arial" w:cs="Arial"/>
        </w:rPr>
      </w:pPr>
    </w:p>
    <w:p w14:paraId="1D078B80" w14:textId="0E3A0D5A" w:rsidR="00AF58C6" w:rsidRDefault="00AF2355" w:rsidP="00D95063">
      <w:pPr>
        <w:spacing w:after="0" w:line="240" w:lineRule="auto"/>
        <w:jc w:val="both"/>
        <w:rPr>
          <w:rFonts w:ascii="Arial" w:hAnsi="Arial" w:cs="Arial"/>
        </w:rPr>
      </w:pPr>
      <w:r w:rsidRPr="00DD3A33">
        <w:rPr>
          <w:rFonts w:ascii="Arial" w:hAnsi="Arial" w:cs="Arial"/>
        </w:rPr>
        <w:t>Th</w:t>
      </w:r>
      <w:r w:rsidR="00B4384D" w:rsidRPr="00DD3A33">
        <w:rPr>
          <w:rFonts w:ascii="Arial" w:hAnsi="Arial" w:cs="Arial"/>
        </w:rPr>
        <w:t xml:space="preserve">e University of Cambridge is committed to supporting and promoting equality and diversity in research careers. This commitment is reflected in University policies and practices as </w:t>
      </w:r>
      <w:r w:rsidRPr="00DD3A33">
        <w:rPr>
          <w:rFonts w:ascii="Arial" w:hAnsi="Arial" w:cs="Arial"/>
        </w:rPr>
        <w:t xml:space="preserve">referenced in </w:t>
      </w:r>
      <w:r w:rsidR="00B4384D" w:rsidRPr="00DD3A33">
        <w:rPr>
          <w:rFonts w:ascii="Arial" w:hAnsi="Arial" w:cs="Arial"/>
        </w:rPr>
        <w:t>paragraph 7</w:t>
      </w:r>
      <w:r w:rsidRPr="00DD3A33">
        <w:rPr>
          <w:rFonts w:ascii="Arial" w:hAnsi="Arial" w:cs="Arial"/>
        </w:rPr>
        <w:t xml:space="preserve"> of the University’s </w:t>
      </w:r>
      <w:hyperlink r:id="rId9" w:history="1">
        <w:r w:rsidRPr="00DD3A33">
          <w:rPr>
            <w:rStyle w:val="Hyperlink"/>
            <w:rFonts w:ascii="Arial" w:hAnsi="Arial" w:cs="Arial"/>
          </w:rPr>
          <w:t>Code of Practice for REF2021</w:t>
        </w:r>
      </w:hyperlink>
      <w:r w:rsidR="00B4384D" w:rsidRPr="00DD3A33">
        <w:rPr>
          <w:rFonts w:ascii="Arial" w:hAnsi="Arial" w:cs="Arial"/>
        </w:rPr>
        <w:t>.</w:t>
      </w:r>
    </w:p>
    <w:p w14:paraId="1AE90AEB" w14:textId="7E0D87DE" w:rsidR="00B4384D" w:rsidRPr="00DD3A33" w:rsidRDefault="00B4384D" w:rsidP="00D95063">
      <w:pPr>
        <w:spacing w:after="0" w:line="240" w:lineRule="auto"/>
        <w:jc w:val="both"/>
        <w:rPr>
          <w:rStyle w:val="SubtitleChar"/>
          <w:rFonts w:ascii="Arial" w:hAnsi="Arial" w:cs="Arial"/>
          <w:i w:val="0"/>
          <w:sz w:val="22"/>
          <w:szCs w:val="22"/>
        </w:rPr>
      </w:pPr>
    </w:p>
    <w:p w14:paraId="59B53793" w14:textId="790C8265" w:rsidR="00D95063" w:rsidRDefault="00B4384D" w:rsidP="00D95063">
      <w:pPr>
        <w:spacing w:after="0" w:line="240" w:lineRule="auto"/>
        <w:jc w:val="both"/>
        <w:rPr>
          <w:rStyle w:val="SubtitleChar"/>
          <w:rFonts w:ascii="Arial" w:hAnsi="Arial" w:cs="Arial"/>
          <w:sz w:val="22"/>
          <w:szCs w:val="22"/>
        </w:rPr>
      </w:pPr>
      <w:r w:rsidRPr="00DD3A33">
        <w:rPr>
          <w:rFonts w:ascii="Arial" w:hAnsi="Arial" w:cs="Arial"/>
        </w:rPr>
        <w:t xml:space="preserve">The University does not consider the REF to be an assessment of individual </w:t>
      </w:r>
      <w:r w:rsidRPr="00DD3A33">
        <w:rPr>
          <w:rFonts w:ascii="Arial" w:hAnsi="Arial" w:cs="Arial"/>
          <w:spacing w:val="-3"/>
        </w:rPr>
        <w:t xml:space="preserve">staff </w:t>
      </w:r>
      <w:r w:rsidRPr="00DD3A33">
        <w:rPr>
          <w:rFonts w:ascii="Arial" w:hAnsi="Arial" w:cs="Arial"/>
        </w:rPr>
        <w:t xml:space="preserve">members. </w:t>
      </w:r>
      <w:r w:rsidRPr="00DD3A33">
        <w:rPr>
          <w:rFonts w:ascii="Arial" w:hAnsi="Arial" w:cs="Arial"/>
          <w:spacing w:val="-3"/>
        </w:rPr>
        <w:t xml:space="preserve">Accordingly, </w:t>
      </w:r>
      <w:r w:rsidRPr="00DD3A33">
        <w:rPr>
          <w:rFonts w:ascii="Arial" w:hAnsi="Arial" w:cs="Arial"/>
        </w:rPr>
        <w:t xml:space="preserve">collective academic judgement must determine the optimal presentation of the University’s research capabilities for REF purposes. Nonetheless, </w:t>
      </w:r>
      <w:r w:rsidR="00AF2355" w:rsidRPr="00DD3A33">
        <w:rPr>
          <w:rFonts w:ascii="Arial" w:hAnsi="Arial" w:cs="Arial"/>
        </w:rPr>
        <w:t xml:space="preserve">in line with guidance provided by Research England, </w:t>
      </w:r>
      <w:r w:rsidRPr="00DD3A33">
        <w:rPr>
          <w:rFonts w:ascii="Arial" w:hAnsi="Arial" w:cs="Arial"/>
        </w:rPr>
        <w:t>the University recogni</w:t>
      </w:r>
      <w:r w:rsidR="0058568C">
        <w:rPr>
          <w:rFonts w:ascii="Arial" w:hAnsi="Arial" w:cs="Arial"/>
        </w:rPr>
        <w:t>s</w:t>
      </w:r>
      <w:r w:rsidRPr="00DD3A33">
        <w:rPr>
          <w:rFonts w:ascii="Arial" w:hAnsi="Arial" w:cs="Arial"/>
        </w:rPr>
        <w:t>es the effect that individuals’ circumstances may have on research productivity.</w:t>
      </w:r>
      <w:r w:rsidRPr="00DD3A33">
        <w:rPr>
          <w:rStyle w:val="SubtitleChar"/>
          <w:rFonts w:ascii="Arial" w:hAnsi="Arial" w:cs="Arial"/>
          <w:sz w:val="22"/>
          <w:szCs w:val="22"/>
        </w:rPr>
        <w:t xml:space="preserve"> </w:t>
      </w:r>
    </w:p>
    <w:p w14:paraId="4F334347" w14:textId="4346271E" w:rsidR="00B4384D" w:rsidRPr="00DD3A33" w:rsidRDefault="00B4384D" w:rsidP="00D95063">
      <w:pPr>
        <w:spacing w:after="0" w:line="240" w:lineRule="auto"/>
        <w:jc w:val="both"/>
        <w:rPr>
          <w:rFonts w:ascii="Arial" w:hAnsi="Arial" w:cs="Arial"/>
        </w:rPr>
      </w:pPr>
    </w:p>
    <w:p w14:paraId="24361972" w14:textId="4131B2C7" w:rsidR="00965FCC" w:rsidRDefault="00AF2355" w:rsidP="00D95063">
      <w:pPr>
        <w:spacing w:after="0" w:line="240" w:lineRule="auto"/>
        <w:jc w:val="both"/>
        <w:rPr>
          <w:rFonts w:ascii="Arial" w:hAnsi="Arial" w:cs="Arial"/>
        </w:rPr>
      </w:pPr>
      <w:r w:rsidRPr="00DD3A33">
        <w:rPr>
          <w:rFonts w:ascii="Arial" w:hAnsi="Arial" w:cs="Arial"/>
        </w:rPr>
        <w:t>W</w:t>
      </w:r>
      <w:r w:rsidR="00965FCC" w:rsidRPr="00DD3A33">
        <w:rPr>
          <w:rFonts w:ascii="Arial" w:hAnsi="Arial" w:cs="Arial"/>
        </w:rPr>
        <w:t>e have</w:t>
      </w:r>
      <w:r w:rsidRPr="00DD3A33">
        <w:rPr>
          <w:rFonts w:ascii="Arial" w:hAnsi="Arial" w:cs="Arial"/>
        </w:rPr>
        <w:t xml:space="preserve"> there</w:t>
      </w:r>
      <w:r w:rsidR="00B4384D" w:rsidRPr="00DD3A33">
        <w:rPr>
          <w:rFonts w:ascii="Arial" w:hAnsi="Arial" w:cs="Arial"/>
        </w:rPr>
        <w:t xml:space="preserve">fore </w:t>
      </w:r>
      <w:r w:rsidR="00965FCC" w:rsidRPr="00DD3A33">
        <w:rPr>
          <w:rFonts w:ascii="Arial" w:hAnsi="Arial" w:cs="Arial"/>
        </w:rPr>
        <w:t>put in place safe and supportive structures for staff to declare information about any equality-related circumstances that may have affected their ability to research productively during the assessment period</w:t>
      </w:r>
      <w:r w:rsidR="001E3673" w:rsidRPr="00DD3A33">
        <w:rPr>
          <w:rFonts w:ascii="Arial" w:hAnsi="Arial" w:cs="Arial"/>
        </w:rPr>
        <w:t xml:space="preserve"> (1 J</w:t>
      </w:r>
      <w:r w:rsidR="00874C7F" w:rsidRPr="00DD3A33">
        <w:rPr>
          <w:rFonts w:ascii="Arial" w:hAnsi="Arial" w:cs="Arial"/>
        </w:rPr>
        <w:t>anuary 2014 – 31 July 2020)</w:t>
      </w:r>
      <w:r w:rsidR="00965FCC" w:rsidRPr="00DD3A33">
        <w:rPr>
          <w:rFonts w:ascii="Arial" w:hAnsi="Arial" w:cs="Arial"/>
        </w:rPr>
        <w:t xml:space="preserve">, and particularly their ability to produce research outputs at the same rate as staff not affected by </w:t>
      </w:r>
      <w:r w:rsidRPr="00DD3A33">
        <w:rPr>
          <w:rFonts w:ascii="Arial" w:hAnsi="Arial" w:cs="Arial"/>
        </w:rPr>
        <w:t xml:space="preserve">such </w:t>
      </w:r>
      <w:r w:rsidR="00965FCC" w:rsidRPr="00DD3A33">
        <w:rPr>
          <w:rFonts w:ascii="Arial" w:hAnsi="Arial" w:cs="Arial"/>
        </w:rPr>
        <w:t xml:space="preserve">circumstances. </w:t>
      </w:r>
      <w:r w:rsidR="00F37B25">
        <w:rPr>
          <w:rFonts w:ascii="Arial" w:hAnsi="Arial" w:cs="Arial"/>
        </w:rPr>
        <w:t xml:space="preserve">Further information on the University’s approach to recognising staff circumstances is available in paragraphs 43-50 in the Code of Practice.  </w:t>
      </w:r>
      <w:r w:rsidR="00965FCC" w:rsidRPr="00DD3A33">
        <w:rPr>
          <w:rFonts w:ascii="Arial" w:hAnsi="Arial" w:cs="Arial"/>
        </w:rPr>
        <w:t xml:space="preserve">The purpose of collecting this information is </w:t>
      </w:r>
      <w:r w:rsidR="00D14F41" w:rsidRPr="00DD3A33">
        <w:rPr>
          <w:rFonts w:ascii="Arial" w:hAnsi="Arial" w:cs="Arial"/>
        </w:rPr>
        <w:t>twofold</w:t>
      </w:r>
      <w:r w:rsidR="00965FCC" w:rsidRPr="00DD3A33">
        <w:rPr>
          <w:rFonts w:ascii="Arial" w:hAnsi="Arial" w:cs="Arial"/>
        </w:rPr>
        <w:t>:</w:t>
      </w:r>
    </w:p>
    <w:p w14:paraId="7D3DF83D" w14:textId="77777777" w:rsidR="00DD3A33" w:rsidRPr="00DD3A33" w:rsidRDefault="00DD3A33" w:rsidP="00D95063">
      <w:pPr>
        <w:spacing w:after="0" w:line="240" w:lineRule="auto"/>
        <w:jc w:val="both"/>
        <w:rPr>
          <w:rFonts w:ascii="Arial" w:hAnsi="Arial" w:cs="Arial"/>
        </w:rPr>
      </w:pPr>
    </w:p>
    <w:p w14:paraId="4A7B01B5" w14:textId="6295ECD4" w:rsidR="00874C7F" w:rsidRPr="00DD3A33" w:rsidRDefault="000F12C5" w:rsidP="00D95063">
      <w:pPr>
        <w:pStyle w:val="ListParagraph"/>
        <w:numPr>
          <w:ilvl w:val="0"/>
          <w:numId w:val="1"/>
        </w:numPr>
        <w:spacing w:after="0" w:line="240" w:lineRule="auto"/>
        <w:ind w:left="709"/>
        <w:jc w:val="both"/>
        <w:rPr>
          <w:rFonts w:ascii="Arial" w:hAnsi="Arial" w:cs="Arial"/>
        </w:rPr>
      </w:pPr>
      <w:r w:rsidRPr="00DD3A33">
        <w:rPr>
          <w:rFonts w:ascii="Arial" w:hAnsi="Arial" w:cs="Arial"/>
        </w:rPr>
        <w:t xml:space="preserve">To enable </w:t>
      </w:r>
      <w:r w:rsidRPr="00DD3A33">
        <w:rPr>
          <w:rFonts w:ascii="Arial" w:hAnsi="Arial" w:cs="Arial"/>
          <w:b/>
          <w:u w:val="single"/>
        </w:rPr>
        <w:t xml:space="preserve">staff who have not been able to produce </w:t>
      </w:r>
      <w:r w:rsidR="00F21FA1" w:rsidRPr="00DD3A33">
        <w:rPr>
          <w:rFonts w:ascii="Arial" w:hAnsi="Arial" w:cs="Arial"/>
          <w:b/>
          <w:u w:val="single"/>
        </w:rPr>
        <w:t xml:space="preserve">one </w:t>
      </w:r>
      <w:r w:rsidRPr="00DD3A33">
        <w:rPr>
          <w:rFonts w:ascii="Arial" w:hAnsi="Arial" w:cs="Arial"/>
          <w:b/>
          <w:u w:val="single"/>
        </w:rPr>
        <w:t>REF-eligible output during the assessment period</w:t>
      </w:r>
      <w:r w:rsidRPr="00DD3A33">
        <w:rPr>
          <w:rFonts w:ascii="Arial" w:hAnsi="Arial" w:cs="Arial"/>
        </w:rPr>
        <w:t xml:space="preserve"> to be </w:t>
      </w:r>
      <w:r w:rsidR="00D14F41" w:rsidRPr="00DD3A33">
        <w:rPr>
          <w:rFonts w:ascii="Arial" w:hAnsi="Arial" w:cs="Arial"/>
        </w:rPr>
        <w:t xml:space="preserve">submitted without an output </w:t>
      </w:r>
      <w:r w:rsidRPr="00DD3A33">
        <w:rPr>
          <w:rFonts w:ascii="Arial" w:hAnsi="Arial" w:cs="Arial"/>
        </w:rPr>
        <w:t>into REF w</w:t>
      </w:r>
      <w:r w:rsidR="00874C7F" w:rsidRPr="00DD3A33">
        <w:rPr>
          <w:rFonts w:ascii="Arial" w:hAnsi="Arial" w:cs="Arial"/>
        </w:rPr>
        <w:t>here they have;</w:t>
      </w:r>
    </w:p>
    <w:p w14:paraId="6BFD47AE" w14:textId="77777777" w:rsidR="00E04FE7" w:rsidRPr="00DD3A33" w:rsidRDefault="00874C7F" w:rsidP="00D95063">
      <w:pPr>
        <w:pStyle w:val="ListParagraph"/>
        <w:numPr>
          <w:ilvl w:val="1"/>
          <w:numId w:val="1"/>
        </w:numPr>
        <w:spacing w:after="0" w:line="240" w:lineRule="auto"/>
        <w:ind w:left="1134"/>
        <w:jc w:val="both"/>
        <w:rPr>
          <w:rFonts w:ascii="Arial" w:hAnsi="Arial" w:cs="Arial"/>
        </w:rPr>
      </w:pPr>
      <w:r w:rsidRPr="00DD3A33">
        <w:rPr>
          <w:rFonts w:ascii="Arial" w:hAnsi="Arial" w:cs="Arial"/>
        </w:rPr>
        <w:t>circumstances that</w:t>
      </w:r>
      <w:r w:rsidR="000F12C5" w:rsidRPr="00DD3A33">
        <w:rPr>
          <w:rFonts w:ascii="Arial" w:hAnsi="Arial" w:cs="Arial"/>
        </w:rPr>
        <w:t xml:space="preserve"> have</w:t>
      </w:r>
      <w:r w:rsidRPr="00DD3A33">
        <w:rPr>
          <w:rFonts w:ascii="Arial" w:hAnsi="Arial" w:cs="Arial"/>
        </w:rPr>
        <w:t xml:space="preserve"> resulted in an overall period of 46 months or more absence from research during the assessment period, due to equality-related circumstances (see below)</w:t>
      </w:r>
    </w:p>
    <w:p w14:paraId="6EB3D0A0" w14:textId="77777777" w:rsidR="00874C7F" w:rsidRPr="00DD3A33" w:rsidRDefault="00874C7F" w:rsidP="00D95063">
      <w:pPr>
        <w:pStyle w:val="ListParagraph"/>
        <w:numPr>
          <w:ilvl w:val="1"/>
          <w:numId w:val="1"/>
        </w:numPr>
        <w:spacing w:after="0" w:line="240" w:lineRule="auto"/>
        <w:ind w:left="1134"/>
        <w:jc w:val="both"/>
        <w:rPr>
          <w:rFonts w:ascii="Arial" w:hAnsi="Arial" w:cs="Arial"/>
        </w:rPr>
      </w:pPr>
      <w:r w:rsidRPr="00DD3A33">
        <w:rPr>
          <w:rFonts w:ascii="Arial" w:hAnsi="Arial" w:cs="Arial"/>
        </w:rPr>
        <w:t xml:space="preserve">circumstances </w:t>
      </w:r>
      <w:r w:rsidRPr="00DD3A33">
        <w:rPr>
          <w:rFonts w:ascii="Arial" w:hAnsi="Arial" w:cs="Arial"/>
          <w:i/>
        </w:rPr>
        <w:t>equivalent</w:t>
      </w:r>
      <w:r w:rsidRPr="00DD3A33">
        <w:rPr>
          <w:rFonts w:ascii="Arial" w:hAnsi="Arial" w:cs="Arial"/>
        </w:rPr>
        <w:t xml:space="preserve"> to 46 months or more absence from research due to equality-related circumstances</w:t>
      </w:r>
    </w:p>
    <w:p w14:paraId="0357720E" w14:textId="77777777" w:rsidR="00874C7F" w:rsidRDefault="00874C7F" w:rsidP="00D95063">
      <w:pPr>
        <w:pStyle w:val="ListParagraph"/>
        <w:numPr>
          <w:ilvl w:val="1"/>
          <w:numId w:val="1"/>
        </w:numPr>
        <w:spacing w:after="0" w:line="240" w:lineRule="auto"/>
        <w:ind w:left="1134"/>
        <w:jc w:val="both"/>
        <w:rPr>
          <w:rFonts w:ascii="Arial" w:hAnsi="Arial" w:cs="Arial"/>
        </w:rPr>
      </w:pPr>
      <w:r w:rsidRPr="00DD3A33">
        <w:rPr>
          <w:rFonts w:ascii="Arial" w:hAnsi="Arial" w:cs="Arial"/>
        </w:rPr>
        <w:t>two or more qualifying periods of family-related leave.</w:t>
      </w:r>
    </w:p>
    <w:p w14:paraId="4D694461" w14:textId="77777777" w:rsidR="00DD3A33" w:rsidRPr="00DD3A33" w:rsidRDefault="00DD3A33" w:rsidP="00D95063">
      <w:pPr>
        <w:pStyle w:val="ListParagraph"/>
        <w:spacing w:after="0" w:line="240" w:lineRule="auto"/>
        <w:ind w:left="1134"/>
        <w:jc w:val="both"/>
        <w:rPr>
          <w:rFonts w:ascii="Arial" w:hAnsi="Arial" w:cs="Arial"/>
        </w:rPr>
      </w:pPr>
    </w:p>
    <w:p w14:paraId="445478E6" w14:textId="0D486567" w:rsidR="007E7136" w:rsidRPr="00DD3A33" w:rsidRDefault="007E7136" w:rsidP="00D95063">
      <w:pPr>
        <w:pStyle w:val="ListParagraph"/>
        <w:numPr>
          <w:ilvl w:val="0"/>
          <w:numId w:val="1"/>
        </w:numPr>
        <w:spacing w:after="0" w:line="240" w:lineRule="auto"/>
        <w:ind w:left="709" w:hanging="357"/>
        <w:jc w:val="both"/>
        <w:rPr>
          <w:rFonts w:ascii="Arial" w:hAnsi="Arial" w:cs="Arial"/>
        </w:rPr>
      </w:pPr>
      <w:r w:rsidRPr="00DD3A33">
        <w:rPr>
          <w:rFonts w:ascii="Arial" w:hAnsi="Arial" w:cs="Arial"/>
        </w:rPr>
        <w:t xml:space="preserve">To establish whether </w:t>
      </w:r>
      <w:r w:rsidR="003969C3" w:rsidRPr="00DD3A33">
        <w:rPr>
          <w:rFonts w:ascii="Arial" w:hAnsi="Arial" w:cs="Arial"/>
        </w:rPr>
        <w:t>the impact of declared circumstances on the productivity of researchers within any Unit</w:t>
      </w:r>
      <w:r w:rsidRPr="00DD3A33">
        <w:rPr>
          <w:rFonts w:ascii="Arial" w:hAnsi="Arial" w:cs="Arial"/>
        </w:rPr>
        <w:t xml:space="preserve"> of Assessment </w:t>
      </w:r>
      <w:r w:rsidR="003969C3" w:rsidRPr="00DD3A33">
        <w:rPr>
          <w:rFonts w:ascii="Arial" w:hAnsi="Arial" w:cs="Arial"/>
        </w:rPr>
        <w:t xml:space="preserve">is sufficiently </w:t>
      </w:r>
      <w:r w:rsidRPr="00DD3A33">
        <w:rPr>
          <w:rFonts w:ascii="Arial" w:hAnsi="Arial" w:cs="Arial"/>
        </w:rPr>
        <w:t>high</w:t>
      </w:r>
      <w:r w:rsidR="00AF2355" w:rsidRPr="00DD3A33">
        <w:rPr>
          <w:rStyle w:val="FootnoteReference"/>
          <w:rFonts w:ascii="Arial" w:hAnsi="Arial" w:cs="Arial"/>
        </w:rPr>
        <w:footnoteReference w:id="1"/>
      </w:r>
      <w:r w:rsidRPr="00DD3A33">
        <w:rPr>
          <w:rFonts w:ascii="Arial" w:hAnsi="Arial" w:cs="Arial"/>
        </w:rPr>
        <w:t xml:space="preserve"> to warrant a request to the higher education funding bodies for a reduc</w:t>
      </w:r>
      <w:r w:rsidR="003969C3" w:rsidRPr="00DD3A33">
        <w:rPr>
          <w:rFonts w:ascii="Arial" w:hAnsi="Arial" w:cs="Arial"/>
        </w:rPr>
        <w:t xml:space="preserve">tion to the </w:t>
      </w:r>
      <w:r w:rsidRPr="00DD3A33">
        <w:rPr>
          <w:rFonts w:ascii="Arial" w:hAnsi="Arial" w:cs="Arial"/>
        </w:rPr>
        <w:t xml:space="preserve">number of outputs </w:t>
      </w:r>
      <w:r w:rsidR="003969C3" w:rsidRPr="00DD3A33">
        <w:rPr>
          <w:rFonts w:ascii="Arial" w:hAnsi="Arial" w:cs="Arial"/>
        </w:rPr>
        <w:t xml:space="preserve">required </w:t>
      </w:r>
      <w:r w:rsidR="00F37B25">
        <w:rPr>
          <w:rFonts w:ascii="Arial" w:hAnsi="Arial" w:cs="Arial"/>
        </w:rPr>
        <w:t xml:space="preserve">within the </w:t>
      </w:r>
      <w:r w:rsidR="003969C3" w:rsidRPr="00DD3A33">
        <w:rPr>
          <w:rFonts w:ascii="Arial" w:hAnsi="Arial" w:cs="Arial"/>
        </w:rPr>
        <w:t>submission</w:t>
      </w:r>
      <w:r w:rsidRPr="00DD3A33">
        <w:rPr>
          <w:rFonts w:ascii="Arial" w:hAnsi="Arial" w:cs="Arial"/>
        </w:rPr>
        <w:t>.</w:t>
      </w:r>
    </w:p>
    <w:p w14:paraId="7E67CFC3" w14:textId="77777777" w:rsidR="00DD3A33" w:rsidRPr="00DD3A33" w:rsidRDefault="00DD3A33" w:rsidP="00D95063">
      <w:pPr>
        <w:spacing w:after="0" w:line="240" w:lineRule="auto"/>
        <w:jc w:val="both"/>
        <w:rPr>
          <w:rFonts w:ascii="Arial" w:hAnsi="Arial" w:cs="Arial"/>
        </w:rPr>
      </w:pPr>
    </w:p>
    <w:p w14:paraId="0609081C" w14:textId="691ED819" w:rsidR="00F37B25" w:rsidRDefault="003969C3" w:rsidP="00D95063">
      <w:pPr>
        <w:spacing w:after="0" w:line="240" w:lineRule="auto"/>
        <w:jc w:val="both"/>
        <w:rPr>
          <w:rFonts w:ascii="Arial" w:hAnsi="Arial" w:cs="Arial"/>
        </w:rPr>
      </w:pPr>
      <w:r w:rsidRPr="00DD3A33">
        <w:rPr>
          <w:rFonts w:ascii="Arial" w:hAnsi="Arial" w:cs="Arial"/>
        </w:rPr>
        <w:t>If your ability to research productively during the assessment period has been constrained due to one or more of the following circumstances, you are invited to complete th</w:t>
      </w:r>
      <w:r w:rsidR="00F37B25">
        <w:rPr>
          <w:rFonts w:ascii="Arial" w:hAnsi="Arial" w:cs="Arial"/>
        </w:rPr>
        <w:t>is</w:t>
      </w:r>
      <w:r w:rsidRPr="00DD3A33">
        <w:rPr>
          <w:rFonts w:ascii="Arial" w:hAnsi="Arial" w:cs="Arial"/>
        </w:rPr>
        <w:t xml:space="preserve"> form. Further information can be found </w:t>
      </w:r>
      <w:r w:rsidR="00F37B25">
        <w:rPr>
          <w:rFonts w:ascii="Arial" w:hAnsi="Arial" w:cs="Arial"/>
        </w:rPr>
        <w:t xml:space="preserve">in </w:t>
      </w:r>
      <w:r w:rsidRPr="00DD3A33">
        <w:rPr>
          <w:rFonts w:ascii="Arial" w:hAnsi="Arial" w:cs="Arial"/>
        </w:rPr>
        <w:t xml:space="preserve">paragraph 160 of the </w:t>
      </w:r>
      <w:hyperlink r:id="rId10" w:history="1">
        <w:r w:rsidRPr="00F37B25">
          <w:rPr>
            <w:rStyle w:val="Hyperlink"/>
            <w:rFonts w:ascii="Arial" w:hAnsi="Arial" w:cs="Arial"/>
          </w:rPr>
          <w:t>Guidance on Submissions</w:t>
        </w:r>
      </w:hyperlink>
      <w:r w:rsidRPr="00DD3A33">
        <w:rPr>
          <w:rFonts w:ascii="Arial" w:hAnsi="Arial" w:cs="Arial"/>
        </w:rPr>
        <w:t xml:space="preserve"> (REF 2019/01). </w:t>
      </w:r>
    </w:p>
    <w:p w14:paraId="54A1CFD1" w14:textId="77777777" w:rsidR="00F37B25" w:rsidRDefault="00F37B25" w:rsidP="00D95063">
      <w:pPr>
        <w:spacing w:after="0" w:line="240" w:lineRule="auto"/>
        <w:jc w:val="both"/>
        <w:rPr>
          <w:rFonts w:ascii="Arial" w:hAnsi="Arial" w:cs="Arial"/>
        </w:rPr>
      </w:pPr>
    </w:p>
    <w:p w14:paraId="0B1C8B00" w14:textId="525C7D87" w:rsidR="00F37B25" w:rsidRDefault="003969C3" w:rsidP="00D95063">
      <w:pPr>
        <w:spacing w:after="0" w:line="240" w:lineRule="auto"/>
        <w:jc w:val="both"/>
        <w:rPr>
          <w:rFonts w:ascii="Arial" w:hAnsi="Arial" w:cs="Arial"/>
        </w:rPr>
      </w:pPr>
      <w:r w:rsidRPr="00DD3A33">
        <w:rPr>
          <w:rFonts w:ascii="Arial" w:hAnsi="Arial" w:cs="Arial"/>
        </w:rPr>
        <w:t xml:space="preserve">Completion and return of the form is entirely voluntary, and individuals who do not choose to return it will not be put under any pressure to declare information if they do not wish to do so. </w:t>
      </w:r>
      <w:r w:rsidR="00F37B25">
        <w:rPr>
          <w:rFonts w:ascii="Arial" w:hAnsi="Arial" w:cs="Arial"/>
        </w:rPr>
        <w:t xml:space="preserve">If you feel that you are being put under undue pressure and wish to raise it as a concern you can do so </w:t>
      </w:r>
      <w:r w:rsidR="004209CE">
        <w:rPr>
          <w:rFonts w:ascii="Arial" w:hAnsi="Arial" w:cs="Arial"/>
        </w:rPr>
        <w:t xml:space="preserve">in confidence </w:t>
      </w:r>
      <w:r w:rsidR="00F37B25">
        <w:rPr>
          <w:rFonts w:ascii="Arial" w:hAnsi="Arial" w:cs="Arial"/>
        </w:rPr>
        <w:t xml:space="preserve">by </w:t>
      </w:r>
      <w:r w:rsidR="004209CE">
        <w:rPr>
          <w:rFonts w:ascii="Arial" w:hAnsi="Arial" w:cs="Arial"/>
        </w:rPr>
        <w:t xml:space="preserve">the HR Equality and Diversity team via e-mail to </w:t>
      </w:r>
      <w:hyperlink r:id="rId11" w:history="1">
        <w:r w:rsidR="004209CE" w:rsidRPr="00A7342B">
          <w:rPr>
            <w:rStyle w:val="Hyperlink"/>
            <w:rFonts w:ascii="Arial" w:hAnsi="Arial" w:cs="Arial"/>
          </w:rPr>
          <w:t>Gina.Warren@admin.cam.ac.uk</w:t>
        </w:r>
      </w:hyperlink>
      <w:r w:rsidR="0001229E">
        <w:rPr>
          <w:rFonts w:ascii="Arial" w:hAnsi="Arial" w:cs="Arial"/>
        </w:rPr>
        <w:t>.</w:t>
      </w:r>
    </w:p>
    <w:p w14:paraId="533959C6" w14:textId="77777777" w:rsidR="00F37B25" w:rsidRDefault="00F37B25" w:rsidP="00D95063">
      <w:pPr>
        <w:spacing w:after="0" w:line="240" w:lineRule="auto"/>
        <w:jc w:val="both"/>
        <w:rPr>
          <w:rFonts w:ascii="Arial" w:hAnsi="Arial" w:cs="Arial"/>
        </w:rPr>
      </w:pPr>
    </w:p>
    <w:p w14:paraId="6874E204" w14:textId="442C4FF1" w:rsidR="003969C3" w:rsidRPr="00DD3A33" w:rsidRDefault="00F37B25" w:rsidP="00D95063">
      <w:pPr>
        <w:spacing w:after="0" w:line="240" w:lineRule="auto"/>
        <w:jc w:val="both"/>
        <w:rPr>
          <w:rFonts w:ascii="Arial" w:hAnsi="Arial" w:cs="Arial"/>
          <w:b/>
        </w:rPr>
      </w:pPr>
      <w:r>
        <w:rPr>
          <w:rFonts w:ascii="Arial" w:hAnsi="Arial" w:cs="Arial"/>
        </w:rPr>
        <w:t>Completion and submission of t</w:t>
      </w:r>
      <w:r w:rsidR="003969C3" w:rsidRPr="00DD3A33">
        <w:rPr>
          <w:rFonts w:ascii="Arial" w:hAnsi="Arial" w:cs="Arial"/>
        </w:rPr>
        <w:t>h</w:t>
      </w:r>
      <w:r>
        <w:rPr>
          <w:rFonts w:ascii="Arial" w:hAnsi="Arial" w:cs="Arial"/>
        </w:rPr>
        <w:t>e</w:t>
      </w:r>
      <w:r w:rsidR="003969C3" w:rsidRPr="00DD3A33">
        <w:rPr>
          <w:rFonts w:ascii="Arial" w:hAnsi="Arial" w:cs="Arial"/>
        </w:rPr>
        <w:t xml:space="preserve"> form is the only means by which the University will be gathering information; we will not be consulting HR records, contract start dates, etc. </w:t>
      </w:r>
      <w:r>
        <w:rPr>
          <w:rFonts w:ascii="Arial" w:hAnsi="Arial" w:cs="Arial"/>
        </w:rPr>
        <w:t xml:space="preserve">to make requests on behalf of any staff member.  </w:t>
      </w:r>
    </w:p>
    <w:p w14:paraId="4A5D493C" w14:textId="77777777" w:rsidR="00DD3A33" w:rsidRPr="00DD3A33" w:rsidRDefault="00DD3A33" w:rsidP="00DD3A33">
      <w:pPr>
        <w:spacing w:after="0" w:line="240" w:lineRule="auto"/>
        <w:rPr>
          <w:rFonts w:ascii="Arial" w:hAnsi="Arial" w:cs="Arial"/>
          <w:b/>
        </w:rPr>
      </w:pPr>
    </w:p>
    <w:p w14:paraId="7E8AD337" w14:textId="77777777" w:rsidR="004209CE" w:rsidRDefault="004209CE" w:rsidP="00DD3A33">
      <w:pPr>
        <w:spacing w:after="0" w:line="240" w:lineRule="auto"/>
        <w:rPr>
          <w:rFonts w:ascii="Arial" w:hAnsi="Arial" w:cs="Arial"/>
          <w:b/>
        </w:rPr>
      </w:pPr>
    </w:p>
    <w:p w14:paraId="07AFC5EE" w14:textId="0420EF59" w:rsidR="00874C7F" w:rsidRPr="00DD3A33" w:rsidRDefault="00874C7F" w:rsidP="00DD3A33">
      <w:pPr>
        <w:spacing w:after="0" w:line="240" w:lineRule="auto"/>
        <w:rPr>
          <w:rFonts w:ascii="Arial" w:hAnsi="Arial" w:cs="Arial"/>
          <w:b/>
        </w:rPr>
      </w:pPr>
      <w:r w:rsidRPr="00DD3A33">
        <w:rPr>
          <w:rFonts w:ascii="Arial" w:hAnsi="Arial" w:cs="Arial"/>
          <w:b/>
        </w:rPr>
        <w:lastRenderedPageBreak/>
        <w:t>Applicable circumstances</w:t>
      </w:r>
    </w:p>
    <w:p w14:paraId="7D48DE73" w14:textId="0CFA50D5" w:rsidR="00874C7F" w:rsidRPr="00DD3A33" w:rsidRDefault="00DC7054" w:rsidP="00DD3A33">
      <w:pPr>
        <w:pStyle w:val="ListParagraph"/>
        <w:numPr>
          <w:ilvl w:val="0"/>
          <w:numId w:val="2"/>
        </w:numPr>
        <w:spacing w:after="0" w:line="240" w:lineRule="auto"/>
        <w:rPr>
          <w:rFonts w:ascii="Arial" w:hAnsi="Arial" w:cs="Arial"/>
        </w:rPr>
      </w:pPr>
      <w:r w:rsidRPr="00DD3A33">
        <w:rPr>
          <w:rFonts w:ascii="Arial" w:hAnsi="Arial" w:cs="Arial"/>
        </w:rPr>
        <w:t>Qualifying as an ECR (started career as an independent researc</w:t>
      </w:r>
      <w:r w:rsidR="007E7136" w:rsidRPr="00DD3A33">
        <w:rPr>
          <w:rFonts w:ascii="Arial" w:hAnsi="Arial" w:cs="Arial"/>
        </w:rPr>
        <w:t>her on or a</w:t>
      </w:r>
      <w:r w:rsidR="00BA6E90" w:rsidRPr="00DD3A33">
        <w:rPr>
          <w:rFonts w:ascii="Arial" w:hAnsi="Arial" w:cs="Arial"/>
        </w:rPr>
        <w:t>fter 1 August 2016</w:t>
      </w:r>
      <w:r w:rsidRPr="00DD3A33">
        <w:rPr>
          <w:rFonts w:ascii="Arial" w:hAnsi="Arial" w:cs="Arial"/>
        </w:rPr>
        <w:t>)</w:t>
      </w:r>
    </w:p>
    <w:p w14:paraId="6F8ADB4F" w14:textId="77777777" w:rsidR="00DC7054" w:rsidRPr="00DD3A33" w:rsidRDefault="00DC7054" w:rsidP="00DD3A33">
      <w:pPr>
        <w:pStyle w:val="ListParagraph"/>
        <w:numPr>
          <w:ilvl w:val="0"/>
          <w:numId w:val="2"/>
        </w:numPr>
        <w:spacing w:after="0" w:line="240" w:lineRule="auto"/>
        <w:rPr>
          <w:rFonts w:ascii="Arial" w:hAnsi="Arial" w:cs="Arial"/>
        </w:rPr>
      </w:pPr>
      <w:r w:rsidRPr="00DD3A33">
        <w:rPr>
          <w:rFonts w:ascii="Arial" w:hAnsi="Arial" w:cs="Arial"/>
        </w:rPr>
        <w:t>Absence from work due to secondments or career breaks outside the HE sector</w:t>
      </w:r>
    </w:p>
    <w:p w14:paraId="3D0C5784" w14:textId="77777777" w:rsidR="00DC7054" w:rsidRPr="00DD3A33" w:rsidRDefault="00DC7054" w:rsidP="00DD3A33">
      <w:pPr>
        <w:pStyle w:val="ListParagraph"/>
        <w:numPr>
          <w:ilvl w:val="0"/>
          <w:numId w:val="2"/>
        </w:numPr>
        <w:spacing w:after="0" w:line="240" w:lineRule="auto"/>
        <w:rPr>
          <w:rFonts w:ascii="Arial" w:hAnsi="Arial" w:cs="Arial"/>
        </w:rPr>
      </w:pPr>
      <w:r w:rsidRPr="00DD3A33">
        <w:rPr>
          <w:rFonts w:ascii="Arial" w:hAnsi="Arial" w:cs="Arial"/>
        </w:rPr>
        <w:t>Qualifying periods of family-related leave</w:t>
      </w:r>
    </w:p>
    <w:p w14:paraId="1D86397F" w14:textId="4100A2B2" w:rsidR="00DC7054" w:rsidRPr="00DD3A33" w:rsidRDefault="00DC7054" w:rsidP="00DD3A33">
      <w:pPr>
        <w:pStyle w:val="ListParagraph"/>
        <w:numPr>
          <w:ilvl w:val="0"/>
          <w:numId w:val="2"/>
        </w:numPr>
        <w:spacing w:after="0" w:line="240" w:lineRule="auto"/>
        <w:rPr>
          <w:rFonts w:ascii="Arial" w:hAnsi="Arial" w:cs="Arial"/>
        </w:rPr>
      </w:pPr>
      <w:r w:rsidRPr="00DD3A33">
        <w:rPr>
          <w:rFonts w:ascii="Arial" w:hAnsi="Arial" w:cs="Arial"/>
        </w:rPr>
        <w:t>Junior clinical academics who have not gained a Certificate of Comple</w:t>
      </w:r>
      <w:r w:rsidR="00850280" w:rsidRPr="00DD3A33">
        <w:rPr>
          <w:rFonts w:ascii="Arial" w:hAnsi="Arial" w:cs="Arial"/>
        </w:rPr>
        <w:t>tion of training by 31 July 2020</w:t>
      </w:r>
    </w:p>
    <w:p w14:paraId="41588F1C" w14:textId="77777777" w:rsidR="00DC7054" w:rsidRPr="00DD3A33" w:rsidRDefault="00DC7054" w:rsidP="00DD3A33">
      <w:pPr>
        <w:pStyle w:val="ListParagraph"/>
        <w:numPr>
          <w:ilvl w:val="0"/>
          <w:numId w:val="2"/>
        </w:numPr>
        <w:spacing w:after="0" w:line="240" w:lineRule="auto"/>
        <w:rPr>
          <w:rFonts w:ascii="Arial" w:hAnsi="Arial" w:cs="Arial"/>
        </w:rPr>
      </w:pPr>
      <w:r w:rsidRPr="00DD3A33">
        <w:rPr>
          <w:rFonts w:ascii="Arial" w:hAnsi="Arial" w:cs="Arial"/>
        </w:rPr>
        <w:t xml:space="preserve">Disability </w:t>
      </w:r>
      <w:r w:rsidR="00016637" w:rsidRPr="00DD3A33">
        <w:rPr>
          <w:rFonts w:ascii="Arial" w:hAnsi="Arial" w:cs="Arial"/>
        </w:rPr>
        <w:t>(including chronic conditions)</w:t>
      </w:r>
    </w:p>
    <w:p w14:paraId="7D76F411" w14:textId="77777777" w:rsidR="00DC7054" w:rsidRPr="00DD3A33" w:rsidRDefault="00DC7054" w:rsidP="00DD3A33">
      <w:pPr>
        <w:pStyle w:val="ListParagraph"/>
        <w:numPr>
          <w:ilvl w:val="0"/>
          <w:numId w:val="2"/>
        </w:numPr>
        <w:spacing w:after="0" w:line="240" w:lineRule="auto"/>
        <w:rPr>
          <w:rFonts w:ascii="Arial" w:hAnsi="Arial" w:cs="Arial"/>
        </w:rPr>
      </w:pPr>
      <w:r w:rsidRPr="00DD3A33">
        <w:rPr>
          <w:rFonts w:ascii="Arial" w:hAnsi="Arial" w:cs="Arial"/>
        </w:rPr>
        <w:t>Ill heath, injury or mental health conditions</w:t>
      </w:r>
    </w:p>
    <w:p w14:paraId="577E3AA4" w14:textId="77777777" w:rsidR="00DC7054" w:rsidRPr="00DD3A33" w:rsidRDefault="00DC7054" w:rsidP="00DD3A33">
      <w:pPr>
        <w:pStyle w:val="ListParagraph"/>
        <w:numPr>
          <w:ilvl w:val="0"/>
          <w:numId w:val="2"/>
        </w:numPr>
        <w:spacing w:after="0" w:line="240" w:lineRule="auto"/>
        <w:rPr>
          <w:rFonts w:ascii="Arial" w:hAnsi="Arial" w:cs="Arial"/>
        </w:rPr>
      </w:pPr>
      <w:r w:rsidRPr="00DD3A33">
        <w:rPr>
          <w:rFonts w:ascii="Arial" w:hAnsi="Arial" w:cs="Arial"/>
        </w:rPr>
        <w:t>Constraints relating to family leave that fall outside of the standard allowances</w:t>
      </w:r>
    </w:p>
    <w:p w14:paraId="209C9932" w14:textId="77777777" w:rsidR="00DC7054" w:rsidRPr="00DD3A33" w:rsidRDefault="00DC7054" w:rsidP="00DD3A33">
      <w:pPr>
        <w:pStyle w:val="ListParagraph"/>
        <w:numPr>
          <w:ilvl w:val="0"/>
          <w:numId w:val="2"/>
        </w:numPr>
        <w:spacing w:after="0" w:line="240" w:lineRule="auto"/>
        <w:rPr>
          <w:rFonts w:ascii="Arial" w:hAnsi="Arial" w:cs="Arial"/>
        </w:rPr>
      </w:pPr>
      <w:r w:rsidRPr="00DD3A33">
        <w:rPr>
          <w:rFonts w:ascii="Arial" w:hAnsi="Arial" w:cs="Arial"/>
        </w:rPr>
        <w:t>Caring responsibilities</w:t>
      </w:r>
    </w:p>
    <w:p w14:paraId="32ADD10E" w14:textId="249407EA" w:rsidR="00DC7054" w:rsidRDefault="00DC7054" w:rsidP="00DD3A33">
      <w:pPr>
        <w:pStyle w:val="ListParagraph"/>
        <w:numPr>
          <w:ilvl w:val="0"/>
          <w:numId w:val="2"/>
        </w:numPr>
        <w:spacing w:after="0" w:line="240" w:lineRule="auto"/>
        <w:rPr>
          <w:rFonts w:ascii="Arial" w:hAnsi="Arial" w:cs="Arial"/>
        </w:rPr>
      </w:pPr>
      <w:r w:rsidRPr="00DD3A33">
        <w:rPr>
          <w:rFonts w:ascii="Arial" w:hAnsi="Arial" w:cs="Arial"/>
        </w:rPr>
        <w:t>Gender reassignment</w:t>
      </w:r>
    </w:p>
    <w:p w14:paraId="5E0073D2" w14:textId="0E6CF8C9" w:rsidR="009E3FBE" w:rsidRPr="00DD3A33" w:rsidRDefault="009E3FBE" w:rsidP="009E3FBE">
      <w:pPr>
        <w:pStyle w:val="ListParagraph"/>
        <w:numPr>
          <w:ilvl w:val="0"/>
          <w:numId w:val="2"/>
        </w:numPr>
        <w:spacing w:after="0" w:line="240" w:lineRule="auto"/>
        <w:rPr>
          <w:rFonts w:ascii="Arial" w:hAnsi="Arial" w:cs="Arial"/>
        </w:rPr>
      </w:pPr>
      <w:r w:rsidRPr="009E3FBE">
        <w:rPr>
          <w:rFonts w:ascii="Arial" w:hAnsi="Arial" w:cs="Arial"/>
        </w:rPr>
        <w:t>COVID-19 related circumstances (REF6a only)</w:t>
      </w:r>
      <w:r>
        <w:rPr>
          <w:rStyle w:val="FootnoteReference"/>
          <w:rFonts w:ascii="Arial" w:hAnsi="Arial" w:cs="Arial"/>
        </w:rPr>
        <w:footnoteReference w:id="2"/>
      </w:r>
    </w:p>
    <w:p w14:paraId="73039CC0" w14:textId="77777777" w:rsidR="00F37B25" w:rsidRDefault="00F37B25" w:rsidP="00DD3A33">
      <w:pPr>
        <w:spacing w:after="0" w:line="240" w:lineRule="auto"/>
        <w:rPr>
          <w:rFonts w:ascii="Arial" w:hAnsi="Arial" w:cs="Arial"/>
          <w:b/>
        </w:rPr>
      </w:pPr>
    </w:p>
    <w:p w14:paraId="0AF466E2" w14:textId="1930FE05" w:rsidR="0052072B" w:rsidRPr="00DD3A33" w:rsidRDefault="0052072B" w:rsidP="00DD3A33">
      <w:pPr>
        <w:spacing w:after="0" w:line="240" w:lineRule="auto"/>
        <w:rPr>
          <w:rFonts w:ascii="Arial" w:hAnsi="Arial" w:cs="Arial"/>
          <w:b/>
        </w:rPr>
      </w:pPr>
      <w:r w:rsidRPr="00DD3A33">
        <w:rPr>
          <w:rFonts w:ascii="Arial" w:hAnsi="Arial" w:cs="Arial"/>
          <w:b/>
        </w:rPr>
        <w:t>Ensuring Confidentiality</w:t>
      </w:r>
    </w:p>
    <w:p w14:paraId="6CA16789" w14:textId="77777777" w:rsidR="00F37B25" w:rsidRDefault="00F37B25" w:rsidP="00DD3A33">
      <w:pPr>
        <w:spacing w:after="0" w:line="240" w:lineRule="auto"/>
        <w:rPr>
          <w:rFonts w:ascii="Arial" w:hAnsi="Arial" w:cs="Arial"/>
        </w:rPr>
      </w:pPr>
    </w:p>
    <w:p w14:paraId="7D8E80C9" w14:textId="280A690E" w:rsidR="007E7136" w:rsidRPr="00DD3A33" w:rsidRDefault="007E7136" w:rsidP="00DD3A33">
      <w:pPr>
        <w:spacing w:after="0" w:line="240" w:lineRule="auto"/>
        <w:rPr>
          <w:rFonts w:ascii="Arial" w:hAnsi="Arial" w:cs="Arial"/>
        </w:rPr>
      </w:pPr>
      <w:r w:rsidRPr="00DD3A33">
        <w:rPr>
          <w:rFonts w:ascii="Arial" w:hAnsi="Arial" w:cs="Arial"/>
        </w:rPr>
        <w:t xml:space="preserve">If </w:t>
      </w:r>
      <w:r w:rsidR="00B26077" w:rsidRPr="00DD3A33">
        <w:rPr>
          <w:rFonts w:ascii="Arial" w:hAnsi="Arial" w:cs="Arial"/>
        </w:rPr>
        <w:t>the University of Cambridge</w:t>
      </w:r>
      <w:r w:rsidRPr="00DD3A33">
        <w:rPr>
          <w:rFonts w:ascii="Arial" w:hAnsi="Arial" w:cs="Arial"/>
        </w:rPr>
        <w:t xml:space="preserve"> decides to apply to the funding bodies for either form of reduction of outputs (</w:t>
      </w:r>
      <w:r w:rsidR="00F37B25">
        <w:rPr>
          <w:rFonts w:ascii="Arial" w:hAnsi="Arial" w:cs="Arial"/>
        </w:rPr>
        <w:t xml:space="preserve">as above and for more information </w:t>
      </w:r>
      <w:r w:rsidR="00EA3F3C" w:rsidRPr="00F37B25">
        <w:rPr>
          <w:rFonts w:ascii="Arial" w:hAnsi="Arial" w:cs="Arial"/>
        </w:rPr>
        <w:t>see Code of Practice, paragraph 40</w:t>
      </w:r>
      <w:r w:rsidR="00F37B25" w:rsidRPr="00F37B25">
        <w:rPr>
          <w:rFonts w:ascii="Arial" w:hAnsi="Arial" w:cs="Arial"/>
        </w:rPr>
        <w:t>)</w:t>
      </w:r>
      <w:r w:rsidR="00EA3F3C" w:rsidRPr="00F37B25">
        <w:rPr>
          <w:rFonts w:ascii="Arial" w:hAnsi="Arial" w:cs="Arial"/>
        </w:rPr>
        <w:t>,</w:t>
      </w:r>
      <w:r w:rsidR="00EA3F3C" w:rsidRPr="00DD3A33">
        <w:rPr>
          <w:rFonts w:ascii="Arial" w:hAnsi="Arial" w:cs="Arial"/>
          <w:i/>
        </w:rPr>
        <w:t xml:space="preserve"> </w:t>
      </w:r>
      <w:r w:rsidRPr="00DD3A33">
        <w:rPr>
          <w:rFonts w:ascii="Arial" w:hAnsi="Arial" w:cs="Arial"/>
        </w:rPr>
        <w:t xml:space="preserve">we will need to provide UKRI with data that you have disclosed about your individual circumstances, to show that the criteria have been met for reducing the number of outputs. Please see the </w:t>
      </w:r>
      <w:hyperlink r:id="rId12" w:history="1">
        <w:r w:rsidRPr="00DD3A33">
          <w:rPr>
            <w:rStyle w:val="Hyperlink"/>
            <w:rFonts w:ascii="Arial" w:hAnsi="Arial" w:cs="Arial"/>
          </w:rPr>
          <w:t>‘Guidance on submissions’</w:t>
        </w:r>
      </w:hyperlink>
      <w:r w:rsidRPr="00DD3A33">
        <w:rPr>
          <w:rFonts w:ascii="Arial" w:hAnsi="Arial" w:cs="Arial"/>
        </w:rPr>
        <w:t xml:space="preserve"> document (paragraphs 151-201) for more detail about reductions in outputs and what information needs to be submitted. </w:t>
      </w:r>
    </w:p>
    <w:p w14:paraId="5EEF9375" w14:textId="77777777" w:rsidR="007E7136" w:rsidRPr="00DD3A33" w:rsidRDefault="007E7136" w:rsidP="00DD3A33">
      <w:pPr>
        <w:spacing w:after="0" w:line="240" w:lineRule="auto"/>
        <w:rPr>
          <w:rFonts w:ascii="Arial" w:hAnsi="Arial" w:cs="Arial"/>
        </w:rPr>
      </w:pPr>
    </w:p>
    <w:p w14:paraId="27F8D3D6" w14:textId="77777777" w:rsidR="007E7136" w:rsidRPr="00DD3A33" w:rsidRDefault="007E7136" w:rsidP="00DD3A33">
      <w:pPr>
        <w:spacing w:after="0" w:line="240" w:lineRule="auto"/>
        <w:rPr>
          <w:rFonts w:ascii="Arial" w:hAnsi="Arial" w:cs="Arial"/>
        </w:rPr>
      </w:pPr>
      <w:r w:rsidRPr="00DD3A33">
        <w:rPr>
          <w:rFonts w:ascii="Arial" w:hAnsi="Arial" w:cs="Arial"/>
        </w:rPr>
        <w:t>Submitted data will be kept confidential to the REF team, the REF Equality and Diversity Advisory Panel, and main panel chairs. All these bodies are subject to confidentiality arrangements. The REF team will destroy the submitted data about individuals’ circumstances on completion of the assessment phase.</w:t>
      </w:r>
    </w:p>
    <w:p w14:paraId="7A00F92B" w14:textId="77777777" w:rsidR="00A66E95" w:rsidRPr="00DD3A33" w:rsidRDefault="00A66E95" w:rsidP="00DD3A33">
      <w:pPr>
        <w:spacing w:after="0" w:line="240" w:lineRule="auto"/>
        <w:rPr>
          <w:rFonts w:ascii="Arial" w:hAnsi="Arial" w:cs="Arial"/>
        </w:rPr>
      </w:pPr>
    </w:p>
    <w:p w14:paraId="1263D777" w14:textId="77777777" w:rsidR="00FC42BB" w:rsidRPr="00DD3A33" w:rsidRDefault="00FC42BB" w:rsidP="00DD3A33">
      <w:pPr>
        <w:spacing w:after="0" w:line="240" w:lineRule="auto"/>
        <w:rPr>
          <w:rFonts w:ascii="Arial" w:hAnsi="Arial" w:cs="Arial"/>
          <w:b/>
        </w:rPr>
      </w:pPr>
      <w:r w:rsidRPr="00DD3A33">
        <w:rPr>
          <w:rFonts w:ascii="Arial" w:hAnsi="Arial" w:cs="Arial"/>
          <w:b/>
        </w:rPr>
        <w:t>Changes in circumstances</w:t>
      </w:r>
    </w:p>
    <w:p w14:paraId="1B4DB8FD" w14:textId="4CA436F3" w:rsidR="00FC42BB" w:rsidRPr="00DD3A33" w:rsidRDefault="0001229E" w:rsidP="00DD3A33">
      <w:pPr>
        <w:spacing w:after="0" w:line="240" w:lineRule="auto"/>
        <w:rPr>
          <w:rFonts w:ascii="Arial" w:hAnsi="Arial" w:cs="Arial"/>
        </w:rPr>
      </w:pPr>
      <w:r>
        <w:rPr>
          <w:rFonts w:ascii="Arial" w:hAnsi="Arial" w:cs="Arial"/>
        </w:rPr>
        <w:t>The U</w:t>
      </w:r>
      <w:r w:rsidR="00FC42BB" w:rsidRPr="00DD3A33">
        <w:rPr>
          <w:rFonts w:ascii="Arial" w:hAnsi="Arial" w:cs="Arial"/>
        </w:rPr>
        <w:t>niversity recognises that staff circumstances may change between completion of the declaration form a</w:t>
      </w:r>
      <w:r w:rsidR="0025588B" w:rsidRPr="00DD3A33">
        <w:rPr>
          <w:rFonts w:ascii="Arial" w:hAnsi="Arial" w:cs="Arial"/>
        </w:rPr>
        <w:t>nd the census date (31 July 2020</w:t>
      </w:r>
      <w:r w:rsidR="00FC42BB" w:rsidRPr="00DD3A33">
        <w:rPr>
          <w:rFonts w:ascii="Arial" w:hAnsi="Arial" w:cs="Arial"/>
        </w:rPr>
        <w:t>).  If this is the case, then staff should contact</w:t>
      </w:r>
      <w:r>
        <w:rPr>
          <w:rFonts w:ascii="Arial" w:hAnsi="Arial" w:cs="Arial"/>
        </w:rPr>
        <w:t xml:space="preserve"> </w:t>
      </w:r>
      <w:hyperlink r:id="rId13" w:history="1">
        <w:r w:rsidRPr="001130E5">
          <w:rPr>
            <w:rStyle w:val="Hyperlink"/>
            <w:rFonts w:ascii="Arial" w:hAnsi="Arial" w:cs="Arial"/>
          </w:rPr>
          <w:t>REF2021staffcircumstances@admin.cam.ac.uk</w:t>
        </w:r>
      </w:hyperlink>
      <w:r w:rsidR="00FC42BB" w:rsidRPr="00DD3A33">
        <w:rPr>
          <w:rFonts w:ascii="Arial" w:hAnsi="Arial" w:cs="Arial"/>
        </w:rPr>
        <w:t xml:space="preserve"> to provide the updated information.</w:t>
      </w:r>
    </w:p>
    <w:p w14:paraId="0FBE83B3" w14:textId="77777777" w:rsidR="00FC42BB" w:rsidRPr="00DD3A33" w:rsidRDefault="00FC42BB" w:rsidP="00DD3A33">
      <w:pPr>
        <w:spacing w:after="0" w:line="240" w:lineRule="auto"/>
        <w:rPr>
          <w:rFonts w:ascii="Arial" w:hAnsi="Arial" w:cs="Arial"/>
        </w:rPr>
      </w:pPr>
      <w:r w:rsidRPr="00DD3A33">
        <w:rPr>
          <w:rFonts w:ascii="Arial" w:hAnsi="Arial" w:cs="Arial"/>
        </w:rPr>
        <w:br w:type="page"/>
      </w:r>
    </w:p>
    <w:p w14:paraId="1ACF2FF0" w14:textId="33AC18CB" w:rsidR="00FC42BB" w:rsidRDefault="001E3673" w:rsidP="00DD3A33">
      <w:pPr>
        <w:spacing w:after="0" w:line="240" w:lineRule="auto"/>
        <w:rPr>
          <w:rFonts w:ascii="Arial" w:hAnsi="Arial" w:cs="Arial"/>
        </w:rPr>
      </w:pPr>
      <w:r w:rsidRPr="00DD3A33">
        <w:rPr>
          <w:rFonts w:ascii="Arial" w:hAnsi="Arial" w:cs="Arial"/>
          <w:noProof/>
          <w:lang w:eastAsia="en-GB"/>
        </w:rPr>
        <w:lastRenderedPageBreak/>
        <w:drawing>
          <wp:anchor distT="0" distB="0" distL="114300" distR="114300" simplePos="0" relativeHeight="251662336" behindDoc="1" locked="0" layoutInCell="1" allowOverlap="1" wp14:anchorId="55943D2A" wp14:editId="32FB4F4C">
            <wp:simplePos x="0" y="0"/>
            <wp:positionH relativeFrom="column">
              <wp:posOffset>4216400</wp:posOffset>
            </wp:positionH>
            <wp:positionV relativeFrom="paragraph">
              <wp:posOffset>-584200</wp:posOffset>
            </wp:positionV>
            <wp:extent cx="2070735" cy="427270"/>
            <wp:effectExtent l="0" t="0" r="5715"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ide logo one yellow and blue.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070735" cy="427270"/>
                    </a:xfrm>
                    <a:prstGeom prst="rect">
                      <a:avLst/>
                    </a:prstGeom>
                  </pic:spPr>
                </pic:pic>
              </a:graphicData>
            </a:graphic>
            <wp14:sizeRelH relativeFrom="margin">
              <wp14:pctWidth>0</wp14:pctWidth>
            </wp14:sizeRelH>
            <wp14:sizeRelV relativeFrom="margin">
              <wp14:pctHeight>0</wp14:pctHeight>
            </wp14:sizeRelV>
          </wp:anchor>
        </w:drawing>
      </w:r>
      <w:r w:rsidR="00254EBF" w:rsidRPr="00254EBF">
        <w:rPr>
          <w:rFonts w:ascii="Arial" w:hAnsi="Arial" w:cs="Arial"/>
        </w:rPr>
        <w:t xml:space="preserve">Staff wishing to voluntarily declare circumstances that have had an impact on their research productivity are invited to do so by completing this form. Please submit any completed form via email to </w:t>
      </w:r>
      <w:hyperlink r:id="rId14" w:history="1">
        <w:r w:rsidR="00254EBF" w:rsidRPr="00254EBF">
          <w:rPr>
            <w:rStyle w:val="Hyperlink"/>
            <w:rFonts w:ascii="Arial" w:hAnsi="Arial" w:cs="Arial"/>
          </w:rPr>
          <w:t>REF2021staffcircumstances@admin.cam.ac.uk</w:t>
        </w:r>
      </w:hyperlink>
      <w:r w:rsidR="00D00CC2">
        <w:rPr>
          <w:rFonts w:ascii="Arial" w:hAnsi="Arial" w:cs="Arial"/>
        </w:rPr>
        <w:t>.</w:t>
      </w:r>
    </w:p>
    <w:p w14:paraId="196ECFB9" w14:textId="474ED798" w:rsidR="00045918" w:rsidRPr="00DD3A33" w:rsidRDefault="00045918" w:rsidP="00DD3A33">
      <w:pPr>
        <w:spacing w:after="0" w:line="240" w:lineRule="auto"/>
        <w:rPr>
          <w:rFonts w:ascii="Arial" w:hAnsi="Arial" w:cs="Arial"/>
        </w:rPr>
      </w:pPr>
    </w:p>
    <w:p w14:paraId="4B23B543" w14:textId="77777777" w:rsidR="00DC7054" w:rsidRPr="00DD3A33" w:rsidRDefault="00FC42BB" w:rsidP="00DD3A33">
      <w:pPr>
        <w:spacing w:after="0" w:line="240" w:lineRule="auto"/>
        <w:rPr>
          <w:rFonts w:ascii="Arial" w:hAnsi="Arial" w:cs="Arial"/>
        </w:rPr>
      </w:pPr>
      <w:r w:rsidRPr="00DD3A33">
        <w:rPr>
          <w:rFonts w:ascii="Arial" w:hAnsi="Arial" w:cs="Arial"/>
          <w:b/>
        </w:rPr>
        <w:t>Name:</w:t>
      </w:r>
      <w:r w:rsidR="001E3673" w:rsidRPr="00DD3A33">
        <w:rPr>
          <w:rFonts w:ascii="Arial" w:hAnsi="Arial" w:cs="Arial"/>
        </w:rPr>
        <w:t xml:space="preserve"> </w:t>
      </w:r>
      <w:sdt>
        <w:sdtPr>
          <w:rPr>
            <w:rStyle w:val="Arial"/>
            <w:rFonts w:cs="Arial"/>
          </w:rPr>
          <w:id w:val="-1681351859"/>
          <w:placeholder>
            <w:docPart w:val="DefaultPlaceholder_1081868574"/>
          </w:placeholder>
          <w15:color w:val="FFCC00"/>
          <w:text/>
        </w:sdtPr>
        <w:sdtEndPr>
          <w:rPr>
            <w:rStyle w:val="DefaultParagraphFont"/>
            <w:rFonts w:asciiTheme="minorHAnsi" w:hAnsiTheme="minorHAnsi"/>
            <w:color w:val="auto"/>
          </w:rPr>
        </w:sdtEndPr>
        <w:sdtContent>
          <w:r w:rsidR="001E3673" w:rsidRPr="00DD3A33">
            <w:rPr>
              <w:rStyle w:val="Arial"/>
              <w:rFonts w:cs="Arial"/>
            </w:rPr>
            <w:t>Click here to insert text.</w:t>
          </w:r>
        </w:sdtContent>
      </w:sdt>
    </w:p>
    <w:p w14:paraId="33EDA900" w14:textId="77777777" w:rsidR="00FC42BB" w:rsidRPr="00DD3A33" w:rsidRDefault="00FC42BB" w:rsidP="00DD3A33">
      <w:pPr>
        <w:spacing w:after="0" w:line="240" w:lineRule="auto"/>
        <w:rPr>
          <w:rFonts w:ascii="Arial" w:hAnsi="Arial" w:cs="Arial"/>
        </w:rPr>
      </w:pPr>
      <w:r w:rsidRPr="00DD3A33">
        <w:rPr>
          <w:rFonts w:ascii="Arial" w:hAnsi="Arial" w:cs="Arial"/>
          <w:b/>
        </w:rPr>
        <w:t>Department:</w:t>
      </w:r>
      <w:r w:rsidR="001E3673" w:rsidRPr="00DD3A33">
        <w:rPr>
          <w:rFonts w:ascii="Arial" w:hAnsi="Arial" w:cs="Arial"/>
          <w:noProof/>
          <w:lang w:eastAsia="en-GB"/>
        </w:rPr>
        <w:t xml:space="preserve"> </w:t>
      </w:r>
      <w:sdt>
        <w:sdtPr>
          <w:rPr>
            <w:rStyle w:val="Arial"/>
            <w:rFonts w:cs="Arial"/>
          </w:rPr>
          <w:id w:val="-180735981"/>
          <w:placeholder>
            <w:docPart w:val="1EF37466E2CB4965979DDD1053A108A5"/>
          </w:placeholder>
          <w15:color w:val="FFCC00"/>
          <w:text/>
        </w:sdtPr>
        <w:sdtEndPr>
          <w:rPr>
            <w:rStyle w:val="DefaultParagraphFont"/>
            <w:rFonts w:asciiTheme="minorHAnsi" w:hAnsiTheme="minorHAnsi"/>
            <w:color w:val="auto"/>
          </w:rPr>
        </w:sdtEndPr>
        <w:sdtContent>
          <w:r w:rsidR="001E3673" w:rsidRPr="00DD3A33">
            <w:rPr>
              <w:rStyle w:val="Arial"/>
              <w:rFonts w:cs="Arial"/>
            </w:rPr>
            <w:t>Click here to insert text.</w:t>
          </w:r>
        </w:sdtContent>
      </w:sdt>
    </w:p>
    <w:p w14:paraId="3F7940CA" w14:textId="77777777" w:rsidR="00FC42BB" w:rsidRPr="00DD3A33" w:rsidRDefault="00FC42BB" w:rsidP="00DD3A33">
      <w:pPr>
        <w:spacing w:after="0" w:line="240" w:lineRule="auto"/>
        <w:rPr>
          <w:rFonts w:ascii="Arial" w:hAnsi="Arial" w:cs="Arial"/>
        </w:rPr>
      </w:pPr>
    </w:p>
    <w:p w14:paraId="29B74C6B" w14:textId="39732E2F" w:rsidR="001E3673" w:rsidRPr="00DD3A33" w:rsidRDefault="00FC42BB" w:rsidP="00DD3A33">
      <w:pPr>
        <w:spacing w:after="0" w:line="240" w:lineRule="auto"/>
        <w:rPr>
          <w:rFonts w:ascii="Arial" w:hAnsi="Arial" w:cs="Arial"/>
        </w:rPr>
      </w:pPr>
      <w:r w:rsidRPr="00DD3A33">
        <w:rPr>
          <w:rFonts w:ascii="Arial" w:hAnsi="Arial" w:cs="Arial"/>
        </w:rPr>
        <w:t xml:space="preserve">Do you have a REF-eligible output published between </w:t>
      </w:r>
      <w:r w:rsidR="00573B05" w:rsidRPr="00DD3A33">
        <w:rPr>
          <w:rFonts w:ascii="Arial" w:hAnsi="Arial" w:cs="Arial"/>
        </w:rPr>
        <w:t>1 January 2014 and 31 July 2020</w:t>
      </w:r>
      <w:r w:rsidR="001E3673" w:rsidRPr="00DD3A33">
        <w:rPr>
          <w:rFonts w:ascii="Arial" w:hAnsi="Arial" w:cs="Arial"/>
        </w:rPr>
        <w:t>?</w:t>
      </w:r>
    </w:p>
    <w:p w14:paraId="77FB5FD6" w14:textId="77777777" w:rsidR="001E3673" w:rsidRPr="00DD3A33" w:rsidRDefault="001E3673" w:rsidP="00DD3A33">
      <w:pPr>
        <w:spacing w:after="0" w:line="240" w:lineRule="auto"/>
        <w:ind w:firstLine="720"/>
        <w:rPr>
          <w:rFonts w:ascii="Arial" w:hAnsi="Arial" w:cs="Arial"/>
        </w:rPr>
      </w:pPr>
      <w:r w:rsidRPr="00DD3A33">
        <w:rPr>
          <w:rFonts w:ascii="Arial" w:hAnsi="Arial" w:cs="Arial"/>
        </w:rPr>
        <w:t>Yes</w:t>
      </w:r>
      <w:r w:rsidRPr="00DD3A33">
        <w:rPr>
          <w:rFonts w:ascii="Arial" w:hAnsi="Arial" w:cs="Arial"/>
        </w:rPr>
        <w:tab/>
      </w:r>
      <w:sdt>
        <w:sdtPr>
          <w:rPr>
            <w:rFonts w:ascii="Arial" w:hAnsi="Arial" w:cs="Arial"/>
          </w:rPr>
          <w:alias w:val="Yes"/>
          <w:tag w:val="Yes"/>
          <w:id w:val="1517426771"/>
          <w15:color w:val="FFCC00"/>
          <w14:checkbox>
            <w14:checked w14:val="0"/>
            <w14:checkedState w14:val="2612" w14:font="MS Gothic"/>
            <w14:uncheckedState w14:val="2610" w14:font="MS Gothic"/>
          </w14:checkbox>
        </w:sdtPr>
        <w:sdtEndPr/>
        <w:sdtContent>
          <w:r w:rsidR="00314F3B" w:rsidRPr="00DD3A33">
            <w:rPr>
              <w:rFonts w:ascii="Segoe UI Symbol" w:eastAsia="MS Gothic" w:hAnsi="Segoe UI Symbol" w:cs="Segoe UI Symbol"/>
            </w:rPr>
            <w:t>☐</w:t>
          </w:r>
        </w:sdtContent>
      </w:sdt>
      <w:r w:rsidRPr="00DD3A33">
        <w:rPr>
          <w:rFonts w:ascii="Arial" w:hAnsi="Arial" w:cs="Arial"/>
        </w:rPr>
        <w:t xml:space="preserve"> </w:t>
      </w:r>
    </w:p>
    <w:p w14:paraId="01989313" w14:textId="77777777" w:rsidR="001E3673" w:rsidRPr="00DD3A33" w:rsidRDefault="001E3673" w:rsidP="00DD3A33">
      <w:pPr>
        <w:spacing w:after="0" w:line="240" w:lineRule="auto"/>
        <w:ind w:firstLine="720"/>
        <w:rPr>
          <w:rFonts w:ascii="Arial" w:hAnsi="Arial" w:cs="Arial"/>
        </w:rPr>
      </w:pPr>
      <w:r w:rsidRPr="00DD3A33">
        <w:rPr>
          <w:rFonts w:ascii="Arial" w:hAnsi="Arial" w:cs="Arial"/>
        </w:rPr>
        <w:t>No</w:t>
      </w:r>
      <w:r w:rsidRPr="00DD3A33">
        <w:rPr>
          <w:rFonts w:ascii="Arial" w:hAnsi="Arial" w:cs="Arial"/>
        </w:rPr>
        <w:tab/>
      </w:r>
      <w:sdt>
        <w:sdtPr>
          <w:rPr>
            <w:rFonts w:ascii="Arial" w:hAnsi="Arial" w:cs="Arial"/>
          </w:rPr>
          <w:alias w:val="No"/>
          <w:tag w:val="No"/>
          <w:id w:val="2027978008"/>
          <w15:color w:val="FFCC00"/>
          <w14:checkbox>
            <w14:checked w14:val="0"/>
            <w14:checkedState w14:val="2612" w14:font="MS Gothic"/>
            <w14:uncheckedState w14:val="2610" w14:font="MS Gothic"/>
          </w14:checkbox>
        </w:sdtPr>
        <w:sdtEndPr/>
        <w:sdtContent>
          <w:r w:rsidRPr="00DD3A33">
            <w:rPr>
              <w:rFonts w:ascii="Segoe UI Symbol" w:eastAsia="MS Gothic" w:hAnsi="Segoe UI Symbol" w:cs="Segoe UI Symbol"/>
            </w:rPr>
            <w:t>☐</w:t>
          </w:r>
        </w:sdtContent>
      </w:sdt>
    </w:p>
    <w:p w14:paraId="554EFCF8" w14:textId="77777777" w:rsidR="00971F89" w:rsidRPr="00DD3A33" w:rsidRDefault="00971F89" w:rsidP="00DD3A33">
      <w:pPr>
        <w:spacing w:after="0" w:line="240" w:lineRule="auto"/>
        <w:rPr>
          <w:rFonts w:ascii="Arial" w:hAnsi="Arial" w:cs="Arial"/>
        </w:rPr>
      </w:pPr>
    </w:p>
    <w:p w14:paraId="524B915B" w14:textId="5B4ECCAE" w:rsidR="00C95CED" w:rsidRDefault="00FC42BB" w:rsidP="00DD3A33">
      <w:pPr>
        <w:spacing w:after="0" w:line="240" w:lineRule="auto"/>
        <w:rPr>
          <w:rFonts w:ascii="Arial" w:hAnsi="Arial" w:cs="Arial"/>
        </w:rPr>
      </w:pPr>
      <w:r w:rsidRPr="00DD3A33">
        <w:rPr>
          <w:rFonts w:ascii="Arial" w:hAnsi="Arial" w:cs="Arial"/>
        </w:rPr>
        <w:t xml:space="preserve">Please complete this form if you have </w:t>
      </w:r>
      <w:r w:rsidR="00C95CED" w:rsidRPr="00DD3A33">
        <w:rPr>
          <w:rFonts w:ascii="Arial" w:hAnsi="Arial" w:cs="Arial"/>
        </w:rPr>
        <w:t xml:space="preserve">one or more </w:t>
      </w:r>
      <w:r w:rsidRPr="00DD3A33">
        <w:rPr>
          <w:rFonts w:ascii="Arial" w:hAnsi="Arial" w:cs="Arial"/>
        </w:rPr>
        <w:t>applicable equality-related circumstance</w:t>
      </w:r>
      <w:r w:rsidR="00C95CED" w:rsidRPr="00DD3A33">
        <w:rPr>
          <w:rFonts w:ascii="Arial" w:hAnsi="Arial" w:cs="Arial"/>
        </w:rPr>
        <w:t xml:space="preserve"> (see above) which you are willing</w:t>
      </w:r>
      <w:r w:rsidRPr="00DD3A33">
        <w:rPr>
          <w:rFonts w:ascii="Arial" w:hAnsi="Arial" w:cs="Arial"/>
        </w:rPr>
        <w:t xml:space="preserve"> to declare</w:t>
      </w:r>
      <w:r w:rsidR="00C95CED" w:rsidRPr="00DD3A33">
        <w:rPr>
          <w:rFonts w:ascii="Arial" w:hAnsi="Arial" w:cs="Arial"/>
        </w:rPr>
        <w:t>.  Please provide reques</w:t>
      </w:r>
      <w:r w:rsidR="00A66E95" w:rsidRPr="00DD3A33">
        <w:rPr>
          <w:rFonts w:ascii="Arial" w:hAnsi="Arial" w:cs="Arial"/>
        </w:rPr>
        <w:t>ted information in relevant box(</w:t>
      </w:r>
      <w:r w:rsidR="00C95CED" w:rsidRPr="00DD3A33">
        <w:rPr>
          <w:rFonts w:ascii="Arial" w:hAnsi="Arial" w:cs="Arial"/>
        </w:rPr>
        <w:t>es</w:t>
      </w:r>
      <w:r w:rsidR="00A66E95" w:rsidRPr="00DD3A33">
        <w:rPr>
          <w:rFonts w:ascii="Arial" w:hAnsi="Arial" w:cs="Arial"/>
        </w:rPr>
        <w:t>)</w:t>
      </w:r>
      <w:r w:rsidR="00C95CED" w:rsidRPr="00DD3A33">
        <w:rPr>
          <w:rFonts w:ascii="Arial" w:hAnsi="Arial" w:cs="Arial"/>
        </w:rPr>
        <w:t>.</w:t>
      </w:r>
    </w:p>
    <w:p w14:paraId="28CA0AE1" w14:textId="77777777" w:rsidR="004B18C0" w:rsidRPr="00DD3A33" w:rsidRDefault="004B18C0" w:rsidP="00DD3A33">
      <w:pPr>
        <w:spacing w:after="0" w:line="240" w:lineRule="auto"/>
        <w:rPr>
          <w:rFonts w:ascii="Arial" w:hAnsi="Arial" w:cs="Arial"/>
        </w:rPr>
      </w:pPr>
    </w:p>
    <w:tbl>
      <w:tblPr>
        <w:tblStyle w:val="TableGrid"/>
        <w:tblW w:w="0" w:type="auto"/>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Look w:val="04A0" w:firstRow="1" w:lastRow="0" w:firstColumn="1" w:lastColumn="0" w:noHBand="0" w:noVBand="1"/>
      </w:tblPr>
      <w:tblGrid>
        <w:gridCol w:w="4390"/>
        <w:gridCol w:w="4626"/>
      </w:tblGrid>
      <w:tr w:rsidR="00C95CED" w:rsidRPr="00DD3A33" w14:paraId="0AD9E4DB" w14:textId="77777777" w:rsidTr="00FF048D">
        <w:tc>
          <w:tcPr>
            <w:tcW w:w="4390" w:type="dxa"/>
            <w:shd w:val="clear" w:color="auto" w:fill="44546A" w:themeFill="text2"/>
          </w:tcPr>
          <w:p w14:paraId="38143E81" w14:textId="77777777" w:rsidR="00C95CED" w:rsidRPr="00DD3A33" w:rsidRDefault="00C95CED" w:rsidP="00DD3A33">
            <w:pPr>
              <w:rPr>
                <w:rFonts w:ascii="Arial" w:hAnsi="Arial" w:cs="Arial"/>
                <w:b/>
                <w:color w:val="FFFFFF" w:themeColor="background1"/>
              </w:rPr>
            </w:pPr>
            <w:r w:rsidRPr="00DD3A33">
              <w:rPr>
                <w:rFonts w:ascii="Arial" w:hAnsi="Arial" w:cs="Arial"/>
                <w:b/>
                <w:color w:val="FFFFFF" w:themeColor="background1"/>
              </w:rPr>
              <w:t>Circumstance</w:t>
            </w:r>
          </w:p>
        </w:tc>
        <w:tc>
          <w:tcPr>
            <w:tcW w:w="4626" w:type="dxa"/>
            <w:shd w:val="clear" w:color="auto" w:fill="44546A" w:themeFill="text2"/>
          </w:tcPr>
          <w:p w14:paraId="7BAEAAA9" w14:textId="77777777" w:rsidR="00C95CED" w:rsidRPr="00DD3A33" w:rsidRDefault="00C95CED" w:rsidP="00DD3A33">
            <w:pPr>
              <w:rPr>
                <w:rFonts w:ascii="Arial" w:hAnsi="Arial" w:cs="Arial"/>
                <w:b/>
                <w:color w:val="FFFFFF" w:themeColor="background1"/>
              </w:rPr>
            </w:pPr>
            <w:r w:rsidRPr="00DD3A33">
              <w:rPr>
                <w:rFonts w:ascii="Arial" w:hAnsi="Arial" w:cs="Arial"/>
                <w:b/>
                <w:color w:val="FFFFFF" w:themeColor="background1"/>
              </w:rPr>
              <w:t>Time period affected</w:t>
            </w:r>
          </w:p>
          <w:p w14:paraId="76D60064" w14:textId="77777777" w:rsidR="00C95CED" w:rsidRPr="00DD3A33" w:rsidRDefault="00C95CED" w:rsidP="00DD3A33">
            <w:pPr>
              <w:rPr>
                <w:rFonts w:ascii="Arial" w:hAnsi="Arial" w:cs="Arial"/>
                <w:b/>
                <w:color w:val="FFFFFF" w:themeColor="background1"/>
              </w:rPr>
            </w:pPr>
          </w:p>
        </w:tc>
      </w:tr>
      <w:tr w:rsidR="00C95CED" w:rsidRPr="00DD3A33" w14:paraId="45BC43A0" w14:textId="77777777" w:rsidTr="00FF048D">
        <w:tc>
          <w:tcPr>
            <w:tcW w:w="4390" w:type="dxa"/>
          </w:tcPr>
          <w:p w14:paraId="642D6805" w14:textId="152BC4EB" w:rsidR="00C95CED" w:rsidRPr="00DD3A33" w:rsidRDefault="00C95CED" w:rsidP="00DD3A33">
            <w:pPr>
              <w:rPr>
                <w:rFonts w:ascii="Arial" w:hAnsi="Arial" w:cs="Arial"/>
                <w:b/>
              </w:rPr>
            </w:pPr>
            <w:r w:rsidRPr="00DD3A33">
              <w:rPr>
                <w:rFonts w:ascii="Arial" w:hAnsi="Arial" w:cs="Arial"/>
                <w:b/>
              </w:rPr>
              <w:t>Early Career Researcher (started career as an independent rese</w:t>
            </w:r>
            <w:r w:rsidR="00BA6E90" w:rsidRPr="00DD3A33">
              <w:rPr>
                <w:rFonts w:ascii="Arial" w:hAnsi="Arial" w:cs="Arial"/>
                <w:b/>
              </w:rPr>
              <w:t>archer on or after 1 August 2016</w:t>
            </w:r>
            <w:r w:rsidR="00B71F0B" w:rsidRPr="00DD3A33">
              <w:rPr>
                <w:rFonts w:ascii="Arial" w:hAnsi="Arial" w:cs="Arial"/>
                <w:b/>
              </w:rPr>
              <w:t>)</w:t>
            </w:r>
            <w:r w:rsidRPr="00DD3A33">
              <w:rPr>
                <w:rFonts w:ascii="Arial" w:hAnsi="Arial" w:cs="Arial"/>
                <w:b/>
              </w:rPr>
              <w:t>.</w:t>
            </w:r>
          </w:p>
          <w:p w14:paraId="0E68FF8B" w14:textId="77777777" w:rsidR="00A66E95" w:rsidRPr="00DD3A33" w:rsidRDefault="00A66E95" w:rsidP="00DD3A33">
            <w:pPr>
              <w:rPr>
                <w:rFonts w:ascii="Arial" w:hAnsi="Arial" w:cs="Arial"/>
                <w:b/>
              </w:rPr>
            </w:pPr>
          </w:p>
          <w:p w14:paraId="6D202068" w14:textId="77777777" w:rsidR="00B71F0B" w:rsidRPr="00DD3A33" w:rsidRDefault="00B71F0B" w:rsidP="00DD3A33">
            <w:pPr>
              <w:rPr>
                <w:rFonts w:ascii="Arial" w:hAnsi="Arial" w:cs="Arial"/>
                <w:i/>
                <w:color w:val="000000" w:themeColor="text1"/>
              </w:rPr>
            </w:pPr>
            <w:r w:rsidRPr="00DD3A33">
              <w:rPr>
                <w:rFonts w:ascii="Arial" w:hAnsi="Arial" w:cs="Arial"/>
                <w:i/>
                <w:color w:val="000000" w:themeColor="text1"/>
              </w:rPr>
              <w:t>Date you became an early career researcher.</w:t>
            </w:r>
          </w:p>
          <w:p w14:paraId="3CFC6614" w14:textId="77777777" w:rsidR="00B71F0B" w:rsidRPr="00DD3A33" w:rsidRDefault="00B71F0B" w:rsidP="00DD3A33">
            <w:pPr>
              <w:rPr>
                <w:rFonts w:ascii="Arial" w:hAnsi="Arial" w:cs="Arial"/>
                <w:b/>
              </w:rPr>
            </w:pPr>
          </w:p>
        </w:tc>
        <w:tc>
          <w:tcPr>
            <w:tcW w:w="4626" w:type="dxa"/>
          </w:tcPr>
          <w:sdt>
            <w:sdtPr>
              <w:rPr>
                <w:rFonts w:ascii="Arial" w:hAnsi="Arial" w:cs="Arial"/>
                <w:color w:val="808080" w:themeColor="background1" w:themeShade="80"/>
              </w:rPr>
              <w:id w:val="-117685501"/>
              <w:placeholder>
                <w:docPart w:val="DefaultPlaceholder_1081868576"/>
              </w:placeholder>
              <w:showingPlcHdr/>
              <w15:color w:val="FFCC00"/>
              <w:date>
                <w:dateFormat w:val="dd/MM/yyyy"/>
                <w:lid w:val="en-GB"/>
                <w:storeMappedDataAs w:val="dateTime"/>
                <w:calendar w:val="gregorian"/>
              </w:date>
            </w:sdtPr>
            <w:sdtEndPr/>
            <w:sdtContent>
              <w:p w14:paraId="5374DFD8" w14:textId="77777777" w:rsidR="00BA0A5F" w:rsidRPr="00DD3A33" w:rsidRDefault="00BA0A5F" w:rsidP="00DD3A33">
                <w:pPr>
                  <w:rPr>
                    <w:rFonts w:ascii="Arial" w:hAnsi="Arial" w:cs="Arial"/>
                    <w:color w:val="808080" w:themeColor="background1" w:themeShade="80"/>
                  </w:rPr>
                </w:pPr>
                <w:r w:rsidRPr="00DD3A33">
                  <w:rPr>
                    <w:rStyle w:val="PlaceholderText"/>
                    <w:rFonts w:ascii="Arial" w:hAnsi="Arial" w:cs="Arial"/>
                  </w:rPr>
                  <w:t>Click here to enter a date.</w:t>
                </w:r>
              </w:p>
            </w:sdtContent>
          </w:sdt>
        </w:tc>
      </w:tr>
      <w:tr w:rsidR="00C95CED" w:rsidRPr="00DD3A33" w14:paraId="4563E2A6" w14:textId="77777777" w:rsidTr="00FF048D">
        <w:trPr>
          <w:trHeight w:val="839"/>
        </w:trPr>
        <w:tc>
          <w:tcPr>
            <w:tcW w:w="4390" w:type="dxa"/>
          </w:tcPr>
          <w:p w14:paraId="627B2904" w14:textId="5AE35D79" w:rsidR="00C95CED" w:rsidRPr="00DD3A33" w:rsidRDefault="00C95CED" w:rsidP="00DD3A33">
            <w:pPr>
              <w:rPr>
                <w:rFonts w:ascii="Arial" w:hAnsi="Arial" w:cs="Arial"/>
                <w:b/>
              </w:rPr>
            </w:pPr>
            <w:r w:rsidRPr="00DD3A33">
              <w:rPr>
                <w:rFonts w:ascii="Arial" w:hAnsi="Arial" w:cs="Arial"/>
                <w:b/>
              </w:rPr>
              <w:t>Junior clinical academic who ha</w:t>
            </w:r>
            <w:r w:rsidR="00B71F0B" w:rsidRPr="00DD3A33">
              <w:rPr>
                <w:rFonts w:ascii="Arial" w:hAnsi="Arial" w:cs="Arial"/>
                <w:b/>
              </w:rPr>
              <w:t>s</w:t>
            </w:r>
            <w:r w:rsidRPr="00DD3A33">
              <w:rPr>
                <w:rFonts w:ascii="Arial" w:hAnsi="Arial" w:cs="Arial"/>
                <w:b/>
              </w:rPr>
              <w:t xml:space="preserve"> not gained Certificate of comple</w:t>
            </w:r>
            <w:r w:rsidR="00573B05" w:rsidRPr="00DD3A33">
              <w:rPr>
                <w:rFonts w:ascii="Arial" w:hAnsi="Arial" w:cs="Arial"/>
                <w:b/>
              </w:rPr>
              <w:t>tion of Training by 31 July 2020</w:t>
            </w:r>
            <w:r w:rsidRPr="00DD3A33">
              <w:rPr>
                <w:rFonts w:ascii="Arial" w:hAnsi="Arial" w:cs="Arial"/>
                <w:b/>
              </w:rPr>
              <w:t>.</w:t>
            </w:r>
          </w:p>
        </w:tc>
        <w:tc>
          <w:tcPr>
            <w:tcW w:w="4626" w:type="dxa"/>
          </w:tcPr>
          <w:p w14:paraId="29E15AC4" w14:textId="77777777" w:rsidR="00C95CED" w:rsidRPr="00DD3A33" w:rsidRDefault="00C95CED" w:rsidP="00DD3A33">
            <w:pPr>
              <w:tabs>
                <w:tab w:val="left" w:pos="2960"/>
              </w:tabs>
              <w:rPr>
                <w:rFonts w:ascii="Arial" w:hAnsi="Arial" w:cs="Arial"/>
              </w:rPr>
            </w:pPr>
            <w:r w:rsidRPr="00DD3A33">
              <w:rPr>
                <w:rFonts w:ascii="Arial" w:hAnsi="Arial" w:cs="Arial"/>
                <w:color w:val="808080" w:themeColor="background1" w:themeShade="80"/>
              </w:rPr>
              <w:t xml:space="preserve">Tick here </w:t>
            </w:r>
            <w:sdt>
              <w:sdtPr>
                <w:rPr>
                  <w:rFonts w:ascii="Arial" w:hAnsi="Arial" w:cs="Arial"/>
                </w:rPr>
                <w:alias w:val="Tick here"/>
                <w:tag w:val="Tick here"/>
                <w:id w:val="-54089159"/>
                <w15:color w:val="FFCC00"/>
                <w14:checkbox>
                  <w14:checked w14:val="0"/>
                  <w14:checkedState w14:val="2612" w14:font="MS Gothic"/>
                  <w14:uncheckedState w14:val="2610" w14:font="MS Gothic"/>
                </w14:checkbox>
              </w:sdtPr>
              <w:sdtEndPr/>
              <w:sdtContent>
                <w:r w:rsidR="00314F3B" w:rsidRPr="00DD3A33">
                  <w:rPr>
                    <w:rFonts w:ascii="Segoe UI Symbol" w:eastAsia="MS Gothic" w:hAnsi="Segoe UI Symbol" w:cs="Segoe UI Symbol"/>
                  </w:rPr>
                  <w:t>☐</w:t>
                </w:r>
              </w:sdtContent>
            </w:sdt>
            <w:r w:rsidR="00971F89" w:rsidRPr="00DD3A33">
              <w:rPr>
                <w:rFonts w:ascii="Arial" w:hAnsi="Arial" w:cs="Arial"/>
              </w:rPr>
              <w:tab/>
            </w:r>
          </w:p>
        </w:tc>
      </w:tr>
      <w:tr w:rsidR="00C95CED" w:rsidRPr="00DD3A33" w14:paraId="2930DB06" w14:textId="77777777" w:rsidTr="00FF048D">
        <w:trPr>
          <w:trHeight w:val="956"/>
        </w:trPr>
        <w:tc>
          <w:tcPr>
            <w:tcW w:w="4390" w:type="dxa"/>
          </w:tcPr>
          <w:p w14:paraId="23FAE528" w14:textId="77777777" w:rsidR="00C95CED" w:rsidRPr="00DD3A33" w:rsidRDefault="0068258C" w:rsidP="00DD3A33">
            <w:pPr>
              <w:rPr>
                <w:rFonts w:ascii="Arial" w:hAnsi="Arial" w:cs="Arial"/>
                <w:b/>
              </w:rPr>
            </w:pPr>
            <w:r w:rsidRPr="00DD3A33">
              <w:rPr>
                <w:rFonts w:ascii="Arial" w:hAnsi="Arial" w:cs="Arial"/>
                <w:b/>
              </w:rPr>
              <w:t>Career break or secondment outside of the HE sector</w:t>
            </w:r>
            <w:r w:rsidR="00A66E95" w:rsidRPr="00DD3A33">
              <w:rPr>
                <w:rFonts w:ascii="Arial" w:hAnsi="Arial" w:cs="Arial"/>
                <w:b/>
              </w:rPr>
              <w:t>.</w:t>
            </w:r>
          </w:p>
          <w:p w14:paraId="24315DD9" w14:textId="77777777" w:rsidR="00A66E95" w:rsidRPr="00DD3A33" w:rsidRDefault="00A66E95" w:rsidP="00DD3A33">
            <w:pPr>
              <w:rPr>
                <w:rFonts w:ascii="Arial" w:hAnsi="Arial" w:cs="Arial"/>
                <w:b/>
              </w:rPr>
            </w:pPr>
          </w:p>
          <w:p w14:paraId="14EA0FEC" w14:textId="77777777" w:rsidR="00B71F0B" w:rsidRPr="00DD3A33" w:rsidRDefault="00B71F0B" w:rsidP="00DD3A33">
            <w:pPr>
              <w:rPr>
                <w:rStyle w:val="Arial"/>
                <w:rFonts w:cs="Arial"/>
                <w:i/>
                <w:color w:val="000000" w:themeColor="text1"/>
              </w:rPr>
            </w:pPr>
            <w:r w:rsidRPr="00DD3A33">
              <w:rPr>
                <w:rStyle w:val="Arial"/>
                <w:rFonts w:cs="Arial"/>
                <w:i/>
                <w:color w:val="000000" w:themeColor="text1"/>
              </w:rPr>
              <w:t>Dates and durations in months.</w:t>
            </w:r>
          </w:p>
          <w:p w14:paraId="6B35E3C1" w14:textId="77777777" w:rsidR="00B71F0B" w:rsidRPr="00DD3A33" w:rsidRDefault="00B71F0B" w:rsidP="00DD3A33">
            <w:pPr>
              <w:rPr>
                <w:rFonts w:ascii="Arial" w:hAnsi="Arial" w:cs="Arial"/>
                <w:b/>
              </w:rPr>
            </w:pPr>
          </w:p>
        </w:tc>
        <w:tc>
          <w:tcPr>
            <w:tcW w:w="4626" w:type="dxa"/>
          </w:tcPr>
          <w:sdt>
            <w:sdtPr>
              <w:rPr>
                <w:rFonts w:ascii="Arial" w:hAnsi="Arial" w:cs="Arial"/>
                <w:color w:val="808080" w:themeColor="background1" w:themeShade="80"/>
              </w:rPr>
              <w:id w:val="-19629443"/>
              <w:placeholder>
                <w:docPart w:val="DefaultPlaceholder_1081868574"/>
              </w:placeholder>
              <w15:color w:val="FFCC00"/>
            </w:sdtPr>
            <w:sdtEndPr>
              <w:rPr>
                <w:color w:val="7F7F7F" w:themeColor="text1" w:themeTint="80"/>
              </w:rPr>
            </w:sdtEndPr>
            <w:sdtContent>
              <w:p w14:paraId="5B355CAA" w14:textId="77777777" w:rsidR="00BA0A5F" w:rsidRPr="00DD3A33" w:rsidRDefault="00BA0A5F" w:rsidP="00DD3A33">
                <w:pPr>
                  <w:rPr>
                    <w:rFonts w:ascii="Arial" w:hAnsi="Arial" w:cs="Arial"/>
                  </w:rPr>
                </w:pPr>
                <w:r w:rsidRPr="00DD3A33">
                  <w:rPr>
                    <w:rFonts w:ascii="Arial" w:hAnsi="Arial" w:cs="Arial"/>
                    <w:color w:val="7F7F7F" w:themeColor="text1" w:themeTint="80"/>
                  </w:rPr>
                  <w:t>Click here to enter dates and durations.</w:t>
                </w:r>
              </w:p>
            </w:sdtContent>
          </w:sdt>
        </w:tc>
      </w:tr>
      <w:tr w:rsidR="00C95CED" w:rsidRPr="00DD3A33" w14:paraId="7DDBC53A" w14:textId="77777777" w:rsidTr="00FF048D">
        <w:trPr>
          <w:trHeight w:val="1349"/>
        </w:trPr>
        <w:tc>
          <w:tcPr>
            <w:tcW w:w="4390" w:type="dxa"/>
          </w:tcPr>
          <w:p w14:paraId="524F49EC" w14:textId="380D6ADC" w:rsidR="00C95CED" w:rsidRPr="00DD3A33" w:rsidRDefault="0068258C" w:rsidP="00DD3A33">
            <w:pPr>
              <w:rPr>
                <w:rFonts w:ascii="Arial" w:hAnsi="Arial" w:cs="Arial"/>
                <w:b/>
              </w:rPr>
            </w:pPr>
            <w:r w:rsidRPr="00DD3A33">
              <w:rPr>
                <w:rFonts w:ascii="Arial" w:hAnsi="Arial" w:cs="Arial"/>
                <w:b/>
              </w:rPr>
              <w:t>Family-related leave</w:t>
            </w:r>
            <w:r w:rsidR="007E7136" w:rsidRPr="00DD3A33">
              <w:rPr>
                <w:rFonts w:ascii="Arial" w:hAnsi="Arial" w:cs="Arial"/>
                <w:b/>
              </w:rPr>
              <w:t>;</w:t>
            </w:r>
          </w:p>
          <w:p w14:paraId="4D2114F1" w14:textId="77777777" w:rsidR="007E7136" w:rsidRPr="00DD3A33" w:rsidRDefault="007E7136" w:rsidP="00DD3A33">
            <w:pPr>
              <w:pStyle w:val="ListParagraph"/>
              <w:numPr>
                <w:ilvl w:val="0"/>
                <w:numId w:val="5"/>
              </w:numPr>
              <w:rPr>
                <w:rFonts w:ascii="Arial" w:hAnsi="Arial" w:cs="Arial"/>
              </w:rPr>
            </w:pPr>
            <w:r w:rsidRPr="00DD3A33">
              <w:rPr>
                <w:rFonts w:ascii="Arial" w:hAnsi="Arial" w:cs="Arial"/>
              </w:rPr>
              <w:t xml:space="preserve">statutory maternity leave </w:t>
            </w:r>
          </w:p>
          <w:p w14:paraId="092D2D3B" w14:textId="77777777" w:rsidR="007E7136" w:rsidRPr="00DD3A33" w:rsidRDefault="007E7136" w:rsidP="00DD3A33">
            <w:pPr>
              <w:pStyle w:val="ListParagraph"/>
              <w:numPr>
                <w:ilvl w:val="0"/>
                <w:numId w:val="5"/>
              </w:numPr>
              <w:rPr>
                <w:rFonts w:ascii="Arial" w:hAnsi="Arial" w:cs="Arial"/>
              </w:rPr>
            </w:pPr>
            <w:r w:rsidRPr="00DD3A33">
              <w:rPr>
                <w:rFonts w:ascii="Arial" w:hAnsi="Arial" w:cs="Arial"/>
              </w:rPr>
              <w:t xml:space="preserve">statutory adoption leave </w:t>
            </w:r>
          </w:p>
          <w:p w14:paraId="75C95076" w14:textId="3DC87F20" w:rsidR="007E7136" w:rsidRPr="00DD3A33" w:rsidRDefault="007E7136" w:rsidP="00DD3A33">
            <w:pPr>
              <w:pStyle w:val="ListParagraph"/>
              <w:numPr>
                <w:ilvl w:val="0"/>
                <w:numId w:val="5"/>
              </w:numPr>
              <w:rPr>
                <w:rFonts w:ascii="Arial" w:hAnsi="Arial" w:cs="Arial"/>
                <w:b/>
              </w:rPr>
            </w:pPr>
            <w:r w:rsidRPr="00DD3A33">
              <w:rPr>
                <w:rFonts w:ascii="Arial" w:hAnsi="Arial" w:cs="Arial"/>
              </w:rPr>
              <w:t>Additional paternity or adoption leave or shared parental leave lasting for four months or more.</w:t>
            </w:r>
          </w:p>
          <w:p w14:paraId="46D3CD48" w14:textId="77777777" w:rsidR="00BA0A5F" w:rsidRPr="00DD3A33" w:rsidRDefault="00BA0A5F" w:rsidP="00DD3A33">
            <w:pPr>
              <w:rPr>
                <w:rFonts w:ascii="Arial" w:hAnsi="Arial" w:cs="Arial"/>
                <w:b/>
              </w:rPr>
            </w:pPr>
          </w:p>
          <w:p w14:paraId="1A8A49B0" w14:textId="77777777" w:rsidR="00B71F0B" w:rsidRPr="00DD3A33" w:rsidRDefault="00B71F0B" w:rsidP="00DD3A33">
            <w:pPr>
              <w:rPr>
                <w:rFonts w:ascii="Arial" w:hAnsi="Arial" w:cs="Arial"/>
                <w:i/>
              </w:rPr>
            </w:pPr>
            <w:r w:rsidRPr="00DD3A33">
              <w:rPr>
                <w:rFonts w:ascii="Arial" w:hAnsi="Arial" w:cs="Arial"/>
                <w:i/>
              </w:rPr>
              <w:t>For each period of leave, state the nature of the leave taken and the dates and durations in months.</w:t>
            </w:r>
          </w:p>
          <w:p w14:paraId="4677283C" w14:textId="77777777" w:rsidR="00BA0A5F" w:rsidRPr="00DD3A33" w:rsidRDefault="00BA0A5F" w:rsidP="00DD3A33">
            <w:pPr>
              <w:rPr>
                <w:rFonts w:ascii="Arial" w:hAnsi="Arial" w:cs="Arial"/>
                <w:b/>
              </w:rPr>
            </w:pPr>
          </w:p>
        </w:tc>
        <w:tc>
          <w:tcPr>
            <w:tcW w:w="4626" w:type="dxa"/>
          </w:tcPr>
          <w:sdt>
            <w:sdtPr>
              <w:rPr>
                <w:rFonts w:ascii="Arial" w:hAnsi="Arial" w:cs="Arial"/>
                <w:i/>
                <w:color w:val="808080" w:themeColor="background1" w:themeShade="80"/>
              </w:rPr>
              <w:id w:val="1894159086"/>
              <w:placeholder>
                <w:docPart w:val="DefaultPlaceholder_1081868574"/>
              </w:placeholder>
              <w15:color w:val="FFCC00"/>
            </w:sdtPr>
            <w:sdtEndPr/>
            <w:sdtContent>
              <w:p w14:paraId="0E0C0300" w14:textId="77777777" w:rsidR="00BA0A5F" w:rsidRPr="00DD3A33" w:rsidRDefault="00BA0A5F" w:rsidP="00DD3A33">
                <w:pPr>
                  <w:rPr>
                    <w:rFonts w:ascii="Arial" w:hAnsi="Arial" w:cs="Arial"/>
                    <w:i/>
                    <w:color w:val="808080" w:themeColor="background1" w:themeShade="80"/>
                  </w:rPr>
                </w:pPr>
                <w:r w:rsidRPr="00DD3A33">
                  <w:rPr>
                    <w:rFonts w:ascii="Arial" w:hAnsi="Arial" w:cs="Arial"/>
                    <w:color w:val="7F7F7F" w:themeColor="text1" w:themeTint="80"/>
                  </w:rPr>
                  <w:t>Click here to enter dates and durations.</w:t>
                </w:r>
              </w:p>
            </w:sdtContent>
          </w:sdt>
        </w:tc>
      </w:tr>
      <w:tr w:rsidR="00C95CED" w:rsidRPr="00DD3A33" w14:paraId="37A7A451" w14:textId="77777777" w:rsidTr="00FF048D">
        <w:trPr>
          <w:trHeight w:val="50"/>
        </w:trPr>
        <w:tc>
          <w:tcPr>
            <w:tcW w:w="9016" w:type="dxa"/>
            <w:gridSpan w:val="2"/>
            <w:shd w:val="clear" w:color="auto" w:fill="44546A" w:themeFill="text2"/>
          </w:tcPr>
          <w:p w14:paraId="732A450B" w14:textId="77777777" w:rsidR="0068258C" w:rsidRPr="00DD3A33" w:rsidRDefault="0068258C" w:rsidP="00DD3A33">
            <w:pPr>
              <w:rPr>
                <w:rFonts w:ascii="Arial" w:hAnsi="Arial" w:cs="Arial"/>
              </w:rPr>
            </w:pPr>
          </w:p>
        </w:tc>
      </w:tr>
      <w:tr w:rsidR="00C95CED" w:rsidRPr="00DD3A33" w14:paraId="0BADC954" w14:textId="77777777" w:rsidTr="00FF048D">
        <w:trPr>
          <w:trHeight w:val="726"/>
        </w:trPr>
        <w:tc>
          <w:tcPr>
            <w:tcW w:w="4390" w:type="dxa"/>
          </w:tcPr>
          <w:p w14:paraId="355791DD" w14:textId="77777777" w:rsidR="00C95CED" w:rsidRPr="00DD3A33" w:rsidRDefault="0068258C" w:rsidP="00DD3A33">
            <w:pPr>
              <w:rPr>
                <w:rFonts w:ascii="Arial" w:hAnsi="Arial" w:cs="Arial"/>
                <w:b/>
              </w:rPr>
            </w:pPr>
            <w:r w:rsidRPr="00DD3A33">
              <w:rPr>
                <w:rFonts w:ascii="Arial" w:hAnsi="Arial" w:cs="Arial"/>
                <w:b/>
              </w:rPr>
              <w:t>D</w:t>
            </w:r>
            <w:r w:rsidR="00016637" w:rsidRPr="00DD3A33">
              <w:rPr>
                <w:rFonts w:ascii="Arial" w:hAnsi="Arial" w:cs="Arial"/>
                <w:b/>
              </w:rPr>
              <w:t>isability (including chronic conditions)</w:t>
            </w:r>
          </w:p>
          <w:p w14:paraId="7B83AE56" w14:textId="77777777" w:rsidR="001E3673" w:rsidRPr="00DD3A33" w:rsidRDefault="001E3673" w:rsidP="00DD3A33">
            <w:pPr>
              <w:rPr>
                <w:rFonts w:ascii="Arial" w:hAnsi="Arial" w:cs="Arial"/>
                <w:b/>
              </w:rPr>
            </w:pPr>
          </w:p>
          <w:p w14:paraId="528A102B" w14:textId="4BEF9867" w:rsidR="00BA0A5F" w:rsidRPr="00DD3A33" w:rsidRDefault="00BA0A5F" w:rsidP="00DD3A33">
            <w:pPr>
              <w:rPr>
                <w:rFonts w:ascii="Arial" w:hAnsi="Arial" w:cs="Arial"/>
                <w:i/>
              </w:rPr>
            </w:pPr>
            <w:r w:rsidRPr="00DD3A33">
              <w:rPr>
                <w:rFonts w:ascii="Arial" w:hAnsi="Arial" w:cs="Arial"/>
                <w:i/>
              </w:rPr>
              <w:t>To include:  Nature / name of condition, periods of absence from work, and periods at work when unable to research productively.  Total duration in months.</w:t>
            </w:r>
            <w:r w:rsidR="004B18C0">
              <w:rPr>
                <w:rFonts w:ascii="Arial" w:hAnsi="Arial" w:cs="Arial"/>
                <w:i/>
              </w:rPr>
              <w:t xml:space="preserve">  Please also consider the impact of any reduction in FTE as a result of disability.</w:t>
            </w:r>
          </w:p>
          <w:p w14:paraId="05C41E65" w14:textId="77777777" w:rsidR="00FF048D" w:rsidRPr="00DD3A33" w:rsidRDefault="00FF048D" w:rsidP="00DD3A33">
            <w:pPr>
              <w:rPr>
                <w:rFonts w:ascii="Arial" w:hAnsi="Arial" w:cs="Arial"/>
                <w:b/>
              </w:rPr>
            </w:pPr>
          </w:p>
        </w:tc>
        <w:tc>
          <w:tcPr>
            <w:tcW w:w="4626" w:type="dxa"/>
          </w:tcPr>
          <w:sdt>
            <w:sdtPr>
              <w:rPr>
                <w:rStyle w:val="Arial"/>
                <w:rFonts w:cs="Arial"/>
              </w:rPr>
              <w:id w:val="-1810242776"/>
              <w:placeholder>
                <w:docPart w:val="3CD1E28B46DE407188C995DBF0B371FA"/>
              </w:placeholder>
              <w:showingPlcHdr/>
              <w15:color w:val="FFCC00"/>
            </w:sdtPr>
            <w:sdtEndPr>
              <w:rPr>
                <w:rStyle w:val="Arial"/>
              </w:rPr>
            </w:sdtEndPr>
            <w:sdtContent>
              <w:p w14:paraId="4FCEB3A0" w14:textId="77777777" w:rsidR="001E3673" w:rsidRPr="00DD3A33" w:rsidRDefault="00314F3B" w:rsidP="00DD3A33">
                <w:pPr>
                  <w:rPr>
                    <w:rStyle w:val="Arial"/>
                    <w:rFonts w:cs="Arial"/>
                  </w:rPr>
                </w:pPr>
                <w:r w:rsidRPr="00DD3A33">
                  <w:rPr>
                    <w:rStyle w:val="PlaceholderText"/>
                    <w:rFonts w:ascii="Arial" w:hAnsi="Arial" w:cs="Arial"/>
                  </w:rPr>
                  <w:t>Click here to enter text.</w:t>
                </w:r>
              </w:p>
            </w:sdtContent>
          </w:sdt>
          <w:p w14:paraId="47CDDE09" w14:textId="77777777" w:rsidR="00C95CED" w:rsidRPr="00DD3A33" w:rsidRDefault="00C95CED" w:rsidP="00DD3A33">
            <w:pPr>
              <w:rPr>
                <w:rFonts w:ascii="Arial" w:hAnsi="Arial" w:cs="Arial"/>
              </w:rPr>
            </w:pPr>
          </w:p>
          <w:p w14:paraId="3FCBE21A" w14:textId="77777777" w:rsidR="00BD4B0D" w:rsidRPr="00DD3A33" w:rsidRDefault="00BD4B0D" w:rsidP="00DD3A33">
            <w:pPr>
              <w:rPr>
                <w:rFonts w:ascii="Arial" w:hAnsi="Arial" w:cs="Arial"/>
              </w:rPr>
            </w:pPr>
          </w:p>
        </w:tc>
      </w:tr>
      <w:tr w:rsidR="00C95CED" w:rsidRPr="00DD3A33" w14:paraId="3701AF7A" w14:textId="77777777" w:rsidTr="00FF048D">
        <w:trPr>
          <w:trHeight w:val="722"/>
        </w:trPr>
        <w:tc>
          <w:tcPr>
            <w:tcW w:w="4390" w:type="dxa"/>
          </w:tcPr>
          <w:p w14:paraId="251152BD" w14:textId="77777777" w:rsidR="00C95CED" w:rsidRPr="00DD3A33" w:rsidRDefault="00650EC8" w:rsidP="00DD3A33">
            <w:pPr>
              <w:rPr>
                <w:rFonts w:ascii="Arial" w:hAnsi="Arial" w:cs="Arial"/>
                <w:b/>
              </w:rPr>
            </w:pPr>
            <w:r w:rsidRPr="00DD3A33">
              <w:rPr>
                <w:rFonts w:ascii="Arial" w:hAnsi="Arial" w:cs="Arial"/>
                <w:b/>
              </w:rPr>
              <w:t>Mental health condition</w:t>
            </w:r>
          </w:p>
          <w:p w14:paraId="249FF17B" w14:textId="77777777" w:rsidR="00BA0A5F" w:rsidRPr="00DD3A33" w:rsidRDefault="00BA0A5F" w:rsidP="00DD3A33">
            <w:pPr>
              <w:rPr>
                <w:rFonts w:ascii="Arial" w:hAnsi="Arial" w:cs="Arial"/>
                <w:b/>
              </w:rPr>
            </w:pPr>
          </w:p>
          <w:p w14:paraId="159B11B9" w14:textId="77777777" w:rsidR="00BA0A5F" w:rsidRPr="00DD3A33" w:rsidRDefault="00BA0A5F" w:rsidP="00DD3A33">
            <w:pPr>
              <w:rPr>
                <w:rFonts w:ascii="Arial" w:hAnsi="Arial" w:cs="Arial"/>
                <w:i/>
              </w:rPr>
            </w:pPr>
            <w:r w:rsidRPr="00DD3A33">
              <w:rPr>
                <w:rFonts w:ascii="Arial" w:hAnsi="Arial" w:cs="Arial"/>
                <w:i/>
              </w:rPr>
              <w:t>To include:  Nature / name of condition, periods of absence from work, and periods at work when unable to research productively.  Total duration in months.</w:t>
            </w:r>
          </w:p>
          <w:p w14:paraId="6CEB4575" w14:textId="77777777" w:rsidR="00FF048D" w:rsidRDefault="004B18C0" w:rsidP="004B18C0">
            <w:pPr>
              <w:rPr>
                <w:rFonts w:ascii="Arial" w:hAnsi="Arial" w:cs="Arial"/>
                <w:i/>
              </w:rPr>
            </w:pPr>
            <w:r w:rsidRPr="004B18C0">
              <w:rPr>
                <w:rFonts w:ascii="Arial" w:hAnsi="Arial" w:cs="Arial"/>
                <w:i/>
              </w:rPr>
              <w:t xml:space="preserve">Please also consider the impact of any reduction in FTE as a result of </w:t>
            </w:r>
            <w:r>
              <w:rPr>
                <w:rFonts w:ascii="Arial" w:hAnsi="Arial" w:cs="Arial"/>
                <w:i/>
              </w:rPr>
              <w:t>condition</w:t>
            </w:r>
            <w:r w:rsidRPr="004B18C0">
              <w:rPr>
                <w:rFonts w:ascii="Arial" w:hAnsi="Arial" w:cs="Arial"/>
                <w:i/>
              </w:rPr>
              <w:t>.</w:t>
            </w:r>
          </w:p>
          <w:p w14:paraId="26FFC6D7" w14:textId="28448E37" w:rsidR="004B18C0" w:rsidRPr="004B18C0" w:rsidRDefault="004B18C0" w:rsidP="004B18C0">
            <w:pPr>
              <w:rPr>
                <w:rFonts w:ascii="Arial" w:hAnsi="Arial" w:cs="Arial"/>
              </w:rPr>
            </w:pPr>
          </w:p>
        </w:tc>
        <w:tc>
          <w:tcPr>
            <w:tcW w:w="4626" w:type="dxa"/>
          </w:tcPr>
          <w:sdt>
            <w:sdtPr>
              <w:rPr>
                <w:rStyle w:val="Arial"/>
                <w:rFonts w:cs="Arial"/>
              </w:rPr>
              <w:id w:val="205998852"/>
              <w:placeholder>
                <w:docPart w:val="ECDB701A09F549719DF5CD6EEAB88637"/>
              </w:placeholder>
              <w:showingPlcHdr/>
              <w15:color w:val="FFCC00"/>
            </w:sdtPr>
            <w:sdtEndPr>
              <w:rPr>
                <w:rStyle w:val="Arial"/>
              </w:rPr>
            </w:sdtEndPr>
            <w:sdtContent>
              <w:p w14:paraId="3D7BE0B3" w14:textId="77777777" w:rsidR="00314F3B" w:rsidRPr="00DD3A33" w:rsidRDefault="00314F3B" w:rsidP="00DD3A33">
                <w:pPr>
                  <w:rPr>
                    <w:rStyle w:val="Arial"/>
                    <w:rFonts w:cs="Arial"/>
                  </w:rPr>
                </w:pPr>
                <w:r w:rsidRPr="00DD3A33">
                  <w:rPr>
                    <w:rStyle w:val="PlaceholderText"/>
                    <w:rFonts w:ascii="Arial" w:hAnsi="Arial" w:cs="Arial"/>
                  </w:rPr>
                  <w:t>Click here to enter text.</w:t>
                </w:r>
              </w:p>
            </w:sdtContent>
          </w:sdt>
          <w:p w14:paraId="54680E84" w14:textId="773F2718" w:rsidR="00BD4B0D" w:rsidRPr="00DD3A33" w:rsidRDefault="00314F3B" w:rsidP="00DD3A33">
            <w:pPr>
              <w:rPr>
                <w:rFonts w:ascii="Arial" w:hAnsi="Arial" w:cs="Arial"/>
              </w:rPr>
            </w:pPr>
            <w:r w:rsidRPr="00DD3A33">
              <w:rPr>
                <w:rFonts w:ascii="Arial" w:hAnsi="Arial" w:cs="Arial"/>
              </w:rPr>
              <w:t xml:space="preserve"> </w:t>
            </w:r>
          </w:p>
        </w:tc>
      </w:tr>
      <w:tr w:rsidR="00C95CED" w:rsidRPr="00DD3A33" w14:paraId="52CA99ED" w14:textId="77777777" w:rsidTr="00FF048D">
        <w:trPr>
          <w:trHeight w:val="829"/>
        </w:trPr>
        <w:tc>
          <w:tcPr>
            <w:tcW w:w="4390" w:type="dxa"/>
          </w:tcPr>
          <w:p w14:paraId="7C3C96F8" w14:textId="77777777" w:rsidR="00C95CED" w:rsidRPr="00DD3A33" w:rsidRDefault="00650EC8" w:rsidP="00DD3A33">
            <w:pPr>
              <w:rPr>
                <w:rFonts w:ascii="Arial" w:hAnsi="Arial" w:cs="Arial"/>
                <w:b/>
              </w:rPr>
            </w:pPr>
            <w:r w:rsidRPr="00DD3A33">
              <w:rPr>
                <w:rFonts w:ascii="Arial" w:hAnsi="Arial" w:cs="Arial"/>
                <w:b/>
              </w:rPr>
              <w:t>Ill health or injury</w:t>
            </w:r>
          </w:p>
          <w:p w14:paraId="3B78AA8B" w14:textId="77777777" w:rsidR="00B71F0B" w:rsidRPr="00DD3A33" w:rsidRDefault="00B71F0B" w:rsidP="00DD3A33">
            <w:pPr>
              <w:rPr>
                <w:rFonts w:ascii="Arial" w:hAnsi="Arial" w:cs="Arial"/>
                <w:b/>
              </w:rPr>
            </w:pPr>
          </w:p>
          <w:p w14:paraId="7903A059" w14:textId="718CFFC4" w:rsidR="00B71F0B" w:rsidRPr="00DD3A33" w:rsidRDefault="00B71F0B" w:rsidP="00DD3A33">
            <w:pPr>
              <w:rPr>
                <w:rFonts w:ascii="Arial" w:hAnsi="Arial" w:cs="Arial"/>
                <w:i/>
              </w:rPr>
            </w:pPr>
            <w:r w:rsidRPr="00DD3A33">
              <w:rPr>
                <w:rFonts w:ascii="Arial" w:hAnsi="Arial" w:cs="Arial"/>
                <w:i/>
              </w:rPr>
              <w:t>To include:  Nature / name of condition, periods of absence from work, and periods at work when unable to research productively.  Total duration in months.</w:t>
            </w:r>
            <w:r w:rsidR="004B18C0">
              <w:rPr>
                <w:rFonts w:ascii="Arial" w:hAnsi="Arial" w:cs="Arial"/>
                <w:i/>
              </w:rPr>
              <w:t xml:space="preserve"> </w:t>
            </w:r>
            <w:r w:rsidR="004B18C0" w:rsidRPr="004B18C0">
              <w:rPr>
                <w:rFonts w:ascii="Arial" w:hAnsi="Arial" w:cs="Arial"/>
                <w:i/>
              </w:rPr>
              <w:t xml:space="preserve">Please also consider the impact of any </w:t>
            </w:r>
            <w:r w:rsidR="004B18C0">
              <w:rPr>
                <w:rFonts w:ascii="Arial" w:hAnsi="Arial" w:cs="Arial"/>
                <w:i/>
              </w:rPr>
              <w:t xml:space="preserve">resultant </w:t>
            </w:r>
            <w:r w:rsidR="004B18C0" w:rsidRPr="004B18C0">
              <w:rPr>
                <w:rFonts w:ascii="Arial" w:hAnsi="Arial" w:cs="Arial"/>
                <w:i/>
              </w:rPr>
              <w:t>reduction in FTE</w:t>
            </w:r>
            <w:r w:rsidR="004B18C0">
              <w:rPr>
                <w:rFonts w:ascii="Arial" w:hAnsi="Arial" w:cs="Arial"/>
                <w:i/>
              </w:rPr>
              <w:t>.</w:t>
            </w:r>
          </w:p>
          <w:p w14:paraId="5306A40F" w14:textId="1F33797B" w:rsidR="00FF048D" w:rsidRPr="00DD3A33" w:rsidRDefault="00FF048D" w:rsidP="00DD3A33">
            <w:pPr>
              <w:rPr>
                <w:rFonts w:ascii="Arial" w:hAnsi="Arial" w:cs="Arial"/>
                <w:b/>
              </w:rPr>
            </w:pPr>
          </w:p>
        </w:tc>
        <w:tc>
          <w:tcPr>
            <w:tcW w:w="4626" w:type="dxa"/>
          </w:tcPr>
          <w:sdt>
            <w:sdtPr>
              <w:rPr>
                <w:rStyle w:val="Arial"/>
                <w:rFonts w:cs="Arial"/>
              </w:rPr>
              <w:id w:val="-452096809"/>
              <w:placeholder>
                <w:docPart w:val="CB68F08C257B4B89ACA8AFF426783F84"/>
              </w:placeholder>
              <w:showingPlcHdr/>
              <w15:color w:val="FFCC00"/>
            </w:sdtPr>
            <w:sdtEndPr>
              <w:rPr>
                <w:rStyle w:val="Arial"/>
              </w:rPr>
            </w:sdtEndPr>
            <w:sdtContent>
              <w:p w14:paraId="40D0A678" w14:textId="77777777" w:rsidR="00314F3B" w:rsidRPr="00DD3A33" w:rsidRDefault="00314F3B" w:rsidP="00DD3A33">
                <w:pPr>
                  <w:rPr>
                    <w:rStyle w:val="Arial"/>
                    <w:rFonts w:cs="Arial"/>
                  </w:rPr>
                </w:pPr>
                <w:r w:rsidRPr="00DD3A33">
                  <w:rPr>
                    <w:rStyle w:val="PlaceholderText"/>
                    <w:rFonts w:ascii="Arial" w:hAnsi="Arial" w:cs="Arial"/>
                  </w:rPr>
                  <w:t>Click here to enter text.</w:t>
                </w:r>
              </w:p>
            </w:sdtContent>
          </w:sdt>
          <w:p w14:paraId="1F8F2D53" w14:textId="3785C4DE" w:rsidR="00BD4B0D" w:rsidRPr="00DD3A33" w:rsidRDefault="00314F3B" w:rsidP="00DD3A33">
            <w:pPr>
              <w:rPr>
                <w:rFonts w:ascii="Arial" w:hAnsi="Arial" w:cs="Arial"/>
              </w:rPr>
            </w:pPr>
            <w:r w:rsidRPr="00DD3A33">
              <w:rPr>
                <w:rFonts w:ascii="Arial" w:hAnsi="Arial" w:cs="Arial"/>
              </w:rPr>
              <w:t xml:space="preserve"> </w:t>
            </w:r>
          </w:p>
        </w:tc>
      </w:tr>
      <w:tr w:rsidR="00C95CED" w:rsidRPr="00DD3A33" w14:paraId="539EC3E9" w14:textId="77777777" w:rsidTr="00FF048D">
        <w:tc>
          <w:tcPr>
            <w:tcW w:w="4390" w:type="dxa"/>
          </w:tcPr>
          <w:p w14:paraId="7F4B5713" w14:textId="77777777" w:rsidR="00C95CED" w:rsidRPr="00DD3A33" w:rsidRDefault="00650EC8" w:rsidP="00DD3A33">
            <w:pPr>
              <w:rPr>
                <w:rFonts w:ascii="Arial" w:hAnsi="Arial" w:cs="Arial"/>
                <w:b/>
              </w:rPr>
            </w:pPr>
            <w:r w:rsidRPr="00DD3A33">
              <w:rPr>
                <w:rFonts w:ascii="Arial" w:hAnsi="Arial" w:cs="Arial"/>
                <w:b/>
              </w:rPr>
              <w:t>Constraints relating to family leave that fall outside of standard allowance</w:t>
            </w:r>
          </w:p>
          <w:p w14:paraId="08587DD9" w14:textId="77777777" w:rsidR="00B71F0B" w:rsidRPr="00DD3A33" w:rsidRDefault="00B71F0B" w:rsidP="00DD3A33">
            <w:pPr>
              <w:rPr>
                <w:rFonts w:ascii="Arial" w:hAnsi="Arial" w:cs="Arial"/>
                <w:b/>
              </w:rPr>
            </w:pPr>
          </w:p>
          <w:p w14:paraId="1B2B74BD" w14:textId="01A587F6" w:rsidR="00B71F0B" w:rsidRPr="00DD3A33" w:rsidRDefault="00B71F0B" w:rsidP="00DD3A33">
            <w:pPr>
              <w:rPr>
                <w:rFonts w:ascii="Arial" w:hAnsi="Arial" w:cs="Arial"/>
                <w:i/>
              </w:rPr>
            </w:pPr>
            <w:r w:rsidRPr="00DD3A33">
              <w:rPr>
                <w:rFonts w:ascii="Arial" w:hAnsi="Arial" w:cs="Arial"/>
                <w:i/>
              </w:rPr>
              <w:t xml:space="preserve">To include:  Type of leave taken and brief description of additional constraints, periods of absence from work, and periods at work when unable to research productively.  Total duration in months.  </w:t>
            </w:r>
            <w:r w:rsidR="004B18C0" w:rsidRPr="004B18C0">
              <w:rPr>
                <w:rFonts w:ascii="Arial" w:hAnsi="Arial" w:cs="Arial"/>
                <w:i/>
              </w:rPr>
              <w:t>Please also consider the impact of any resultant reduction in FTE.</w:t>
            </w:r>
          </w:p>
          <w:p w14:paraId="60F5C29F" w14:textId="45E0B0BE" w:rsidR="00FF048D" w:rsidRPr="00DD3A33" w:rsidRDefault="00FF048D" w:rsidP="00DD3A33">
            <w:pPr>
              <w:rPr>
                <w:rFonts w:ascii="Arial" w:hAnsi="Arial" w:cs="Arial"/>
                <w:b/>
              </w:rPr>
            </w:pPr>
          </w:p>
        </w:tc>
        <w:tc>
          <w:tcPr>
            <w:tcW w:w="4626" w:type="dxa"/>
          </w:tcPr>
          <w:sdt>
            <w:sdtPr>
              <w:rPr>
                <w:rStyle w:val="Arial"/>
                <w:rFonts w:cs="Arial"/>
              </w:rPr>
              <w:id w:val="-1517696708"/>
              <w:placeholder>
                <w:docPart w:val="2127B6B575D14F878119664B0D7C6A58"/>
              </w:placeholder>
              <w:showingPlcHdr/>
              <w15:color w:val="FFCC00"/>
            </w:sdtPr>
            <w:sdtEndPr>
              <w:rPr>
                <w:rStyle w:val="Arial"/>
              </w:rPr>
            </w:sdtEndPr>
            <w:sdtContent>
              <w:p w14:paraId="4F38401A" w14:textId="77777777" w:rsidR="00314F3B" w:rsidRPr="00DD3A33" w:rsidRDefault="00314F3B" w:rsidP="00DD3A33">
                <w:pPr>
                  <w:rPr>
                    <w:rStyle w:val="Arial"/>
                    <w:rFonts w:cs="Arial"/>
                  </w:rPr>
                </w:pPr>
                <w:r w:rsidRPr="00DD3A33">
                  <w:rPr>
                    <w:rStyle w:val="PlaceholderText"/>
                    <w:rFonts w:ascii="Arial" w:hAnsi="Arial" w:cs="Arial"/>
                  </w:rPr>
                  <w:t>Click here to enter text.</w:t>
                </w:r>
              </w:p>
            </w:sdtContent>
          </w:sdt>
          <w:p w14:paraId="3C000654" w14:textId="77777777" w:rsidR="00BD4B0D" w:rsidRPr="00DD3A33" w:rsidRDefault="00314F3B" w:rsidP="00DD3A33">
            <w:pPr>
              <w:rPr>
                <w:rFonts w:ascii="Arial" w:hAnsi="Arial" w:cs="Arial"/>
              </w:rPr>
            </w:pPr>
            <w:r w:rsidRPr="00DD3A33">
              <w:rPr>
                <w:rFonts w:ascii="Arial" w:hAnsi="Arial" w:cs="Arial"/>
              </w:rPr>
              <w:t xml:space="preserve"> </w:t>
            </w:r>
          </w:p>
          <w:p w14:paraId="67FF9908" w14:textId="77777777" w:rsidR="00BD4B0D" w:rsidRPr="00DD3A33" w:rsidRDefault="00BD4B0D" w:rsidP="00DD3A33">
            <w:pPr>
              <w:rPr>
                <w:rFonts w:ascii="Arial" w:hAnsi="Arial" w:cs="Arial"/>
              </w:rPr>
            </w:pPr>
          </w:p>
        </w:tc>
      </w:tr>
      <w:tr w:rsidR="00C95CED" w:rsidRPr="00DD3A33" w14:paraId="221A79FB" w14:textId="77777777" w:rsidTr="00FF048D">
        <w:trPr>
          <w:trHeight w:val="694"/>
        </w:trPr>
        <w:tc>
          <w:tcPr>
            <w:tcW w:w="4390" w:type="dxa"/>
          </w:tcPr>
          <w:p w14:paraId="1C6C1736" w14:textId="77777777" w:rsidR="00650EC8" w:rsidRPr="00DD3A33" w:rsidRDefault="00650EC8" w:rsidP="00DD3A33">
            <w:pPr>
              <w:rPr>
                <w:rFonts w:ascii="Arial" w:hAnsi="Arial" w:cs="Arial"/>
                <w:b/>
              </w:rPr>
            </w:pPr>
            <w:r w:rsidRPr="00DD3A33">
              <w:rPr>
                <w:rFonts w:ascii="Arial" w:hAnsi="Arial" w:cs="Arial"/>
                <w:b/>
              </w:rPr>
              <w:t>Caring responsibilities</w:t>
            </w:r>
          </w:p>
          <w:p w14:paraId="79C325DE" w14:textId="77777777" w:rsidR="00B71F0B" w:rsidRPr="00DD3A33" w:rsidRDefault="00B71F0B" w:rsidP="00DD3A33">
            <w:pPr>
              <w:rPr>
                <w:rFonts w:ascii="Arial" w:hAnsi="Arial" w:cs="Arial"/>
                <w:b/>
              </w:rPr>
            </w:pPr>
          </w:p>
          <w:p w14:paraId="4E90A448" w14:textId="4200607E" w:rsidR="00B71F0B" w:rsidRPr="00DD3A33" w:rsidRDefault="00B71F0B" w:rsidP="00DD3A33">
            <w:pPr>
              <w:rPr>
                <w:rFonts w:ascii="Arial" w:hAnsi="Arial" w:cs="Arial"/>
                <w:i/>
              </w:rPr>
            </w:pPr>
            <w:r w:rsidRPr="00DD3A33">
              <w:rPr>
                <w:rFonts w:ascii="Arial" w:hAnsi="Arial" w:cs="Arial"/>
                <w:i/>
              </w:rPr>
              <w:t>To include:  Nature of responsibility, periods of absence from work, and periods at work when unable to research productively.  Total duration in months.</w:t>
            </w:r>
            <w:r w:rsidR="004B18C0">
              <w:rPr>
                <w:rFonts w:ascii="Arial" w:hAnsi="Arial" w:cs="Arial"/>
                <w:i/>
              </w:rPr>
              <w:t xml:space="preserve"> </w:t>
            </w:r>
            <w:r w:rsidR="00AD7E8A" w:rsidRPr="00AD7E8A">
              <w:rPr>
                <w:rFonts w:ascii="Arial" w:hAnsi="Arial" w:cs="Arial"/>
                <w:i/>
              </w:rPr>
              <w:t>Please also consider the impact of any resultant reduction in FTE.</w:t>
            </w:r>
          </w:p>
          <w:p w14:paraId="2AF9242B" w14:textId="77777777" w:rsidR="00B71F0B" w:rsidRPr="00DD3A33" w:rsidRDefault="00B71F0B" w:rsidP="00DD3A33">
            <w:pPr>
              <w:rPr>
                <w:rFonts w:ascii="Arial" w:hAnsi="Arial" w:cs="Arial"/>
                <w:b/>
              </w:rPr>
            </w:pPr>
          </w:p>
        </w:tc>
        <w:tc>
          <w:tcPr>
            <w:tcW w:w="4626" w:type="dxa"/>
          </w:tcPr>
          <w:sdt>
            <w:sdtPr>
              <w:rPr>
                <w:rStyle w:val="Arial"/>
                <w:rFonts w:cs="Arial"/>
              </w:rPr>
              <w:id w:val="1840496057"/>
              <w:placeholder>
                <w:docPart w:val="81D53FEAFA004AE69332CDE3928E3D9B"/>
              </w:placeholder>
              <w:showingPlcHdr/>
              <w15:color w:val="FFCC00"/>
            </w:sdtPr>
            <w:sdtEndPr>
              <w:rPr>
                <w:rStyle w:val="Arial"/>
              </w:rPr>
            </w:sdtEndPr>
            <w:sdtContent>
              <w:p w14:paraId="1F27F95C" w14:textId="77777777" w:rsidR="00314F3B" w:rsidRPr="00DD3A33" w:rsidRDefault="00314F3B" w:rsidP="00DD3A33">
                <w:pPr>
                  <w:rPr>
                    <w:rStyle w:val="Arial"/>
                    <w:rFonts w:cs="Arial"/>
                  </w:rPr>
                </w:pPr>
                <w:r w:rsidRPr="00DD3A33">
                  <w:rPr>
                    <w:rStyle w:val="PlaceholderText"/>
                    <w:rFonts w:ascii="Arial" w:hAnsi="Arial" w:cs="Arial"/>
                  </w:rPr>
                  <w:t>Click here to enter text.</w:t>
                </w:r>
              </w:p>
            </w:sdtContent>
          </w:sdt>
          <w:p w14:paraId="5B95EFB9" w14:textId="77777777" w:rsidR="00C95CED" w:rsidRPr="00DD3A33" w:rsidRDefault="001D6A84" w:rsidP="00DD3A33">
            <w:pPr>
              <w:rPr>
                <w:rFonts w:ascii="Arial" w:hAnsi="Arial" w:cs="Arial"/>
              </w:rPr>
            </w:pPr>
            <w:r w:rsidRPr="00DD3A33">
              <w:rPr>
                <w:rFonts w:ascii="Arial" w:hAnsi="Arial" w:cs="Arial"/>
              </w:rPr>
              <w:t xml:space="preserve"> </w:t>
            </w:r>
          </w:p>
        </w:tc>
      </w:tr>
      <w:tr w:rsidR="00C95CED" w:rsidRPr="00DD3A33" w14:paraId="6E68B8B4" w14:textId="77777777" w:rsidTr="00FF048D">
        <w:trPr>
          <w:trHeight w:val="815"/>
        </w:trPr>
        <w:tc>
          <w:tcPr>
            <w:tcW w:w="4390" w:type="dxa"/>
          </w:tcPr>
          <w:p w14:paraId="67C34025" w14:textId="77777777" w:rsidR="00C95CED" w:rsidRPr="00DD3A33" w:rsidRDefault="00650EC8" w:rsidP="00DD3A33">
            <w:pPr>
              <w:rPr>
                <w:rFonts w:ascii="Arial" w:hAnsi="Arial" w:cs="Arial"/>
                <w:b/>
              </w:rPr>
            </w:pPr>
            <w:r w:rsidRPr="00DD3A33">
              <w:rPr>
                <w:rFonts w:ascii="Arial" w:hAnsi="Arial" w:cs="Arial"/>
                <w:b/>
              </w:rPr>
              <w:t>Gender reassignment</w:t>
            </w:r>
          </w:p>
          <w:p w14:paraId="4880ABF3" w14:textId="77777777" w:rsidR="00B71F0B" w:rsidRPr="00DD3A33" w:rsidRDefault="00B71F0B" w:rsidP="00DD3A33">
            <w:pPr>
              <w:rPr>
                <w:rFonts w:ascii="Arial" w:hAnsi="Arial" w:cs="Arial"/>
                <w:b/>
              </w:rPr>
            </w:pPr>
          </w:p>
          <w:p w14:paraId="7B524819" w14:textId="12D9972F" w:rsidR="00B71F0B" w:rsidRPr="00DD3A33" w:rsidRDefault="00B71F0B" w:rsidP="00DD3A33">
            <w:pPr>
              <w:rPr>
                <w:rFonts w:ascii="Arial" w:hAnsi="Arial" w:cs="Arial"/>
                <w:i/>
              </w:rPr>
            </w:pPr>
            <w:r w:rsidRPr="00DD3A33">
              <w:rPr>
                <w:rFonts w:ascii="Arial" w:hAnsi="Arial" w:cs="Arial"/>
                <w:i/>
              </w:rPr>
              <w:t>To include:  periods of absence from work, and periods at work when unable to research productively.  Total duration in months.</w:t>
            </w:r>
            <w:r w:rsidR="00AD7E8A" w:rsidRPr="00AD7E8A">
              <w:rPr>
                <w:rFonts w:ascii="Arial" w:hAnsi="Arial" w:cs="Arial"/>
                <w:i/>
              </w:rPr>
              <w:t xml:space="preserve"> </w:t>
            </w:r>
            <w:r w:rsidR="00AD7E8A">
              <w:rPr>
                <w:rFonts w:ascii="Arial" w:hAnsi="Arial" w:cs="Arial"/>
                <w:i/>
              </w:rPr>
              <w:t xml:space="preserve"> </w:t>
            </w:r>
            <w:r w:rsidR="00AD7E8A" w:rsidRPr="00AD7E8A">
              <w:rPr>
                <w:rFonts w:ascii="Arial" w:hAnsi="Arial" w:cs="Arial"/>
                <w:i/>
              </w:rPr>
              <w:t>Please also consider the impact of any resultant reduction in FTE.</w:t>
            </w:r>
          </w:p>
          <w:p w14:paraId="3999EFD9" w14:textId="0B516152" w:rsidR="00FF048D" w:rsidRPr="00DD3A33" w:rsidRDefault="00FF048D" w:rsidP="00DD3A33">
            <w:pPr>
              <w:rPr>
                <w:rFonts w:ascii="Arial" w:hAnsi="Arial" w:cs="Arial"/>
                <w:b/>
              </w:rPr>
            </w:pPr>
          </w:p>
        </w:tc>
        <w:tc>
          <w:tcPr>
            <w:tcW w:w="4626" w:type="dxa"/>
          </w:tcPr>
          <w:sdt>
            <w:sdtPr>
              <w:rPr>
                <w:rStyle w:val="Arial"/>
                <w:rFonts w:cs="Arial"/>
              </w:rPr>
              <w:id w:val="-1303150187"/>
              <w:placeholder>
                <w:docPart w:val="A4A441CCFF4642BE94F8DC40D3F6BFD7"/>
              </w:placeholder>
              <w:showingPlcHdr/>
              <w15:color w:val="FFCC00"/>
            </w:sdtPr>
            <w:sdtEndPr>
              <w:rPr>
                <w:rStyle w:val="Arial"/>
              </w:rPr>
            </w:sdtEndPr>
            <w:sdtContent>
              <w:p w14:paraId="61931A84" w14:textId="77777777" w:rsidR="00314F3B" w:rsidRPr="00DD3A33" w:rsidRDefault="00314F3B" w:rsidP="00DD3A33">
                <w:pPr>
                  <w:rPr>
                    <w:rStyle w:val="Arial"/>
                    <w:rFonts w:cs="Arial"/>
                  </w:rPr>
                </w:pPr>
                <w:r w:rsidRPr="00DD3A33">
                  <w:rPr>
                    <w:rStyle w:val="PlaceholderText"/>
                    <w:rFonts w:ascii="Arial" w:hAnsi="Arial" w:cs="Arial"/>
                  </w:rPr>
                  <w:t>Click here to enter text.</w:t>
                </w:r>
              </w:p>
            </w:sdtContent>
          </w:sdt>
          <w:p w14:paraId="636D2D1E" w14:textId="77777777" w:rsidR="00045918" w:rsidRPr="00DD3A33" w:rsidRDefault="00314F3B" w:rsidP="00DD3A33">
            <w:pPr>
              <w:rPr>
                <w:rFonts w:ascii="Arial" w:hAnsi="Arial" w:cs="Arial"/>
              </w:rPr>
            </w:pPr>
            <w:r w:rsidRPr="00DD3A33">
              <w:rPr>
                <w:rFonts w:ascii="Arial" w:hAnsi="Arial" w:cs="Arial"/>
              </w:rPr>
              <w:t xml:space="preserve"> </w:t>
            </w:r>
          </w:p>
        </w:tc>
      </w:tr>
      <w:tr w:rsidR="00C95CED" w:rsidRPr="00DD3A33" w14:paraId="67F829AA" w14:textId="77777777" w:rsidTr="00FF048D">
        <w:tc>
          <w:tcPr>
            <w:tcW w:w="4390" w:type="dxa"/>
          </w:tcPr>
          <w:p w14:paraId="358E67DC" w14:textId="77777777" w:rsidR="009E3FBE" w:rsidRPr="009E3FBE" w:rsidRDefault="009E3FBE" w:rsidP="009E3FBE">
            <w:pPr>
              <w:spacing w:line="256" w:lineRule="auto"/>
              <w:rPr>
                <w:rFonts w:ascii="Arial" w:eastAsia="Calibri" w:hAnsi="Arial" w:cs="Arial"/>
                <w:b/>
                <w:szCs w:val="21"/>
              </w:rPr>
            </w:pPr>
            <w:r w:rsidRPr="009E3FBE">
              <w:rPr>
                <w:rFonts w:ascii="Arial" w:eastAsia="Calibri" w:hAnsi="Arial" w:cs="Arial"/>
                <w:b/>
                <w:szCs w:val="21"/>
              </w:rPr>
              <w:t xml:space="preserve">COVID-19 </w:t>
            </w:r>
            <w:r w:rsidRPr="009E3FBE">
              <w:rPr>
                <w:rFonts w:ascii="Arial" w:eastAsia="Calibri" w:hAnsi="Arial" w:cs="Arial"/>
                <w:bCs/>
                <w:szCs w:val="21"/>
              </w:rPr>
              <w:t>(Applicable only where requests are being made for the removal of the minimum of one requirement)</w:t>
            </w:r>
          </w:p>
          <w:p w14:paraId="33334168" w14:textId="77777777" w:rsidR="009E3FBE" w:rsidRPr="009E3FBE" w:rsidRDefault="009E3FBE" w:rsidP="009E3FBE">
            <w:pPr>
              <w:spacing w:line="256" w:lineRule="auto"/>
              <w:rPr>
                <w:rFonts w:ascii="Arial" w:eastAsia="Calibri" w:hAnsi="Arial" w:cs="Arial"/>
                <w:b/>
                <w:sz w:val="21"/>
                <w:szCs w:val="21"/>
              </w:rPr>
            </w:pPr>
          </w:p>
          <w:p w14:paraId="50610E7E" w14:textId="77777777" w:rsidR="009E3FBE" w:rsidRPr="009E3FBE" w:rsidRDefault="009E3FBE" w:rsidP="009E3FBE">
            <w:pPr>
              <w:spacing w:line="256" w:lineRule="auto"/>
              <w:rPr>
                <w:rFonts w:ascii="Arial" w:eastAsia="Calibri" w:hAnsi="Arial" w:cs="Arial"/>
                <w:i/>
              </w:rPr>
            </w:pPr>
            <w:r w:rsidRPr="009E3FBE">
              <w:rPr>
                <w:rFonts w:ascii="Arial" w:eastAsia="Calibri" w:hAnsi="Arial" w:cs="Arial"/>
                <w:bCs/>
                <w:i/>
                <w:iCs/>
              </w:rPr>
              <w:t>To include:</w:t>
            </w:r>
            <w:r w:rsidRPr="009E3FBE">
              <w:rPr>
                <w:rFonts w:ascii="Arial" w:eastAsia="Calibri" w:hAnsi="Arial" w:cs="Arial"/>
                <w:bCs/>
                <w:i/>
                <w:iCs/>
                <w:u w:val="single"/>
              </w:rPr>
              <w:t xml:space="preserve"> </w:t>
            </w:r>
            <w:r w:rsidRPr="009E3FBE">
              <w:rPr>
                <w:rFonts w:ascii="Arial" w:eastAsia="Calibri" w:hAnsi="Arial" w:cs="Arial"/>
                <w:i/>
              </w:rPr>
              <w:t xml:space="preserve">periods of absence from work, and periods at work when unable to research productively.  Total duration in months. </w:t>
            </w:r>
          </w:p>
          <w:p w14:paraId="3675DE34" w14:textId="77777777" w:rsidR="009E3FBE" w:rsidRPr="009E3FBE" w:rsidRDefault="009E3FBE" w:rsidP="009E3FBE">
            <w:pPr>
              <w:spacing w:line="256" w:lineRule="auto"/>
              <w:rPr>
                <w:rFonts w:ascii="Arial" w:eastAsia="Calibri" w:hAnsi="Arial" w:cs="Arial"/>
                <w:i/>
              </w:rPr>
            </w:pPr>
          </w:p>
          <w:p w14:paraId="54592825" w14:textId="28023058" w:rsidR="00FF048D" w:rsidRDefault="009E3FBE" w:rsidP="009E3FBE">
            <w:pPr>
              <w:rPr>
                <w:rFonts w:ascii="Arial" w:hAnsi="Arial" w:cs="Arial"/>
              </w:rPr>
            </w:pPr>
            <w:r w:rsidRPr="009E3FBE">
              <w:rPr>
                <w:rFonts w:ascii="Arial" w:eastAsia="Calibri" w:hAnsi="Arial" w:cs="Arial"/>
                <w:bCs/>
                <w:i/>
                <w:iCs/>
              </w:rPr>
              <w:t xml:space="preserve">The overall impact of the COVID-19 effects </w:t>
            </w:r>
            <w:r>
              <w:rPr>
                <w:rFonts w:ascii="Arial" w:eastAsia="Calibri" w:hAnsi="Arial" w:cs="Arial"/>
                <w:bCs/>
                <w:i/>
                <w:iCs/>
              </w:rPr>
              <w:t>will</w:t>
            </w:r>
            <w:r w:rsidRPr="009E3FBE">
              <w:rPr>
                <w:rFonts w:ascii="Arial" w:eastAsia="Calibri" w:hAnsi="Arial" w:cs="Arial"/>
                <w:bCs/>
                <w:i/>
                <w:iCs/>
              </w:rPr>
              <w:t xml:space="preserve"> be considered in combination with other applicable circumstances affecting </w:t>
            </w:r>
            <w:r>
              <w:rPr>
                <w:rFonts w:ascii="Arial" w:eastAsia="Calibri" w:hAnsi="Arial" w:cs="Arial"/>
                <w:bCs/>
                <w:i/>
                <w:iCs/>
              </w:rPr>
              <w:t xml:space="preserve">the </w:t>
            </w:r>
            <w:r w:rsidRPr="009E3FBE">
              <w:rPr>
                <w:rFonts w:ascii="Arial" w:eastAsia="Calibri" w:hAnsi="Arial" w:cs="Arial"/>
                <w:bCs/>
                <w:i/>
                <w:iCs/>
              </w:rPr>
              <w:t>ability to research productively throughout the period.</w:t>
            </w:r>
            <w:r w:rsidRPr="00DD3A33">
              <w:rPr>
                <w:rFonts w:ascii="Arial" w:hAnsi="Arial" w:cs="Arial"/>
              </w:rPr>
              <w:t xml:space="preserve"> </w:t>
            </w:r>
          </w:p>
          <w:p w14:paraId="08251C36" w14:textId="40D206BC" w:rsidR="009E3FBE" w:rsidRPr="00DD3A33" w:rsidRDefault="009E3FBE" w:rsidP="009E3FBE">
            <w:pPr>
              <w:rPr>
                <w:rFonts w:ascii="Arial" w:hAnsi="Arial" w:cs="Arial"/>
              </w:rPr>
            </w:pPr>
          </w:p>
        </w:tc>
        <w:tc>
          <w:tcPr>
            <w:tcW w:w="4626" w:type="dxa"/>
          </w:tcPr>
          <w:sdt>
            <w:sdtPr>
              <w:rPr>
                <w:rStyle w:val="Arial"/>
                <w:rFonts w:cs="Arial"/>
              </w:rPr>
              <w:id w:val="-958026309"/>
              <w:placeholder>
                <w:docPart w:val="C328A04B4823493392293F7D49D9CAAE"/>
              </w:placeholder>
              <w:showingPlcHdr/>
              <w15:color w:val="FFCC00"/>
            </w:sdtPr>
            <w:sdtEndPr>
              <w:rPr>
                <w:rStyle w:val="Arial"/>
              </w:rPr>
            </w:sdtEndPr>
            <w:sdtContent>
              <w:p w14:paraId="12B7EB7B" w14:textId="77777777" w:rsidR="00314F3B" w:rsidRPr="00DD3A33" w:rsidRDefault="00314F3B" w:rsidP="00DD3A33">
                <w:pPr>
                  <w:rPr>
                    <w:rStyle w:val="Arial"/>
                    <w:rFonts w:cs="Arial"/>
                  </w:rPr>
                </w:pPr>
                <w:r w:rsidRPr="00DD3A33">
                  <w:rPr>
                    <w:rStyle w:val="PlaceholderText"/>
                    <w:rFonts w:ascii="Arial" w:hAnsi="Arial" w:cs="Arial"/>
                  </w:rPr>
                  <w:t>Click here to enter text.</w:t>
                </w:r>
              </w:p>
            </w:sdtContent>
          </w:sdt>
          <w:p w14:paraId="34D19970" w14:textId="77777777" w:rsidR="00C95CED" w:rsidRPr="00DD3A33" w:rsidRDefault="00314F3B" w:rsidP="00DD3A33">
            <w:pPr>
              <w:rPr>
                <w:rFonts w:ascii="Arial" w:hAnsi="Arial" w:cs="Arial"/>
              </w:rPr>
            </w:pPr>
            <w:r w:rsidRPr="00DD3A33">
              <w:rPr>
                <w:rFonts w:ascii="Arial" w:hAnsi="Arial" w:cs="Arial"/>
              </w:rPr>
              <w:t xml:space="preserve"> </w:t>
            </w:r>
          </w:p>
        </w:tc>
      </w:tr>
      <w:tr w:rsidR="009B41B5" w:rsidRPr="00DD3A33" w14:paraId="2C4FDEDB" w14:textId="77777777" w:rsidTr="00FF048D">
        <w:tc>
          <w:tcPr>
            <w:tcW w:w="4390" w:type="dxa"/>
          </w:tcPr>
          <w:p w14:paraId="10E776E0" w14:textId="77777777" w:rsidR="009E3FBE" w:rsidRPr="00DD3A33" w:rsidRDefault="009E3FBE" w:rsidP="009E3FBE">
            <w:pPr>
              <w:rPr>
                <w:rFonts w:ascii="Arial" w:hAnsi="Arial" w:cs="Arial"/>
                <w:b/>
              </w:rPr>
            </w:pPr>
            <w:r w:rsidRPr="00DD3A33">
              <w:rPr>
                <w:rFonts w:ascii="Arial" w:hAnsi="Arial" w:cs="Arial"/>
                <w:b/>
              </w:rPr>
              <w:t>Any other exceptional reasons e.g. bereavement.</w:t>
            </w:r>
          </w:p>
          <w:p w14:paraId="1AC838BB" w14:textId="77777777" w:rsidR="009E3FBE" w:rsidRPr="00DD3A33" w:rsidRDefault="009E3FBE" w:rsidP="009E3FBE">
            <w:pPr>
              <w:rPr>
                <w:rFonts w:ascii="Arial" w:hAnsi="Arial" w:cs="Arial"/>
              </w:rPr>
            </w:pPr>
          </w:p>
          <w:p w14:paraId="0E35311B" w14:textId="77777777" w:rsidR="009E3FBE" w:rsidRPr="00DD3A33" w:rsidRDefault="009E3FBE" w:rsidP="009E3FBE">
            <w:pPr>
              <w:rPr>
                <w:rFonts w:ascii="Arial" w:hAnsi="Arial" w:cs="Arial"/>
                <w:i/>
              </w:rPr>
            </w:pPr>
            <w:r w:rsidRPr="00DD3A33">
              <w:rPr>
                <w:rFonts w:ascii="Arial" w:hAnsi="Arial" w:cs="Arial"/>
                <w:i/>
              </w:rPr>
              <w:t>To include: brief explanation of reason, periods of absence from work, and periods at work when unable to research productively.  Total duration in months.</w:t>
            </w:r>
            <w:r>
              <w:rPr>
                <w:rFonts w:ascii="Arial" w:hAnsi="Arial" w:cs="Arial"/>
                <w:i/>
              </w:rPr>
              <w:t xml:space="preserve"> </w:t>
            </w:r>
            <w:r w:rsidRPr="00AD7E8A">
              <w:rPr>
                <w:rFonts w:ascii="Arial" w:hAnsi="Arial" w:cs="Arial"/>
                <w:i/>
              </w:rPr>
              <w:t>Please also consider the impact of any resultant reduction in FTE.</w:t>
            </w:r>
          </w:p>
          <w:p w14:paraId="317773F5" w14:textId="77777777" w:rsidR="009B41B5" w:rsidRPr="00DD3A33" w:rsidRDefault="009B41B5" w:rsidP="00DD3A33">
            <w:pPr>
              <w:rPr>
                <w:rFonts w:ascii="Arial" w:hAnsi="Arial" w:cs="Arial"/>
                <w:b/>
              </w:rPr>
            </w:pPr>
          </w:p>
        </w:tc>
        <w:tc>
          <w:tcPr>
            <w:tcW w:w="4626" w:type="dxa"/>
          </w:tcPr>
          <w:sdt>
            <w:sdtPr>
              <w:rPr>
                <w:rStyle w:val="Arial"/>
                <w:rFonts w:cs="Arial"/>
              </w:rPr>
              <w:id w:val="-228847085"/>
              <w:placeholder>
                <w:docPart w:val="B773427B4DB8439999CE9F5909F7F2F6"/>
              </w:placeholder>
              <w:showingPlcHdr/>
              <w15:color w:val="FFCC00"/>
            </w:sdtPr>
            <w:sdtEndPr>
              <w:rPr>
                <w:rStyle w:val="Arial"/>
              </w:rPr>
            </w:sdtEndPr>
            <w:sdtContent>
              <w:p w14:paraId="4EBB3BF5" w14:textId="77777777" w:rsidR="009B41B5" w:rsidRDefault="009B41B5" w:rsidP="009B41B5">
                <w:pPr>
                  <w:rPr>
                    <w:rStyle w:val="Arial"/>
                    <w:rFonts w:cs="Arial"/>
                  </w:rPr>
                </w:pPr>
                <w:r w:rsidRPr="00DD3A33">
                  <w:rPr>
                    <w:rStyle w:val="PlaceholderText"/>
                    <w:rFonts w:ascii="Arial" w:hAnsi="Arial" w:cs="Arial"/>
                  </w:rPr>
                  <w:t>Click here to enter text.</w:t>
                </w:r>
              </w:p>
            </w:sdtContent>
          </w:sdt>
          <w:p w14:paraId="4EA85EF6" w14:textId="77777777" w:rsidR="009B41B5" w:rsidRDefault="009B41B5" w:rsidP="00DD3A33">
            <w:pPr>
              <w:rPr>
                <w:rStyle w:val="Arial"/>
                <w:rFonts w:cs="Arial"/>
              </w:rPr>
            </w:pPr>
          </w:p>
        </w:tc>
      </w:tr>
    </w:tbl>
    <w:p w14:paraId="727551A5" w14:textId="2002DC4C" w:rsidR="003735E9" w:rsidRPr="00DD3A33" w:rsidRDefault="005F52C0" w:rsidP="00DD3A33">
      <w:pPr>
        <w:spacing w:after="0" w:line="240" w:lineRule="auto"/>
        <w:rPr>
          <w:rFonts w:ascii="Arial" w:hAnsi="Arial" w:cs="Arial"/>
        </w:rPr>
      </w:pPr>
      <w:r w:rsidRPr="00DD3A33">
        <w:rPr>
          <w:rFonts w:ascii="Arial" w:hAnsi="Arial" w:cs="Arial"/>
        </w:rPr>
        <w:br/>
      </w:r>
      <w:r w:rsidR="003735E9" w:rsidRPr="00DD3A33">
        <w:rPr>
          <w:rFonts w:ascii="Arial" w:hAnsi="Arial" w:cs="Arial"/>
        </w:rPr>
        <w:t>Please confirm</w:t>
      </w:r>
      <w:r w:rsidR="00D47940" w:rsidRPr="00DD3A33">
        <w:rPr>
          <w:rFonts w:ascii="Arial" w:hAnsi="Arial" w:cs="Arial"/>
        </w:rPr>
        <w:t>,</w:t>
      </w:r>
      <w:r w:rsidR="003735E9" w:rsidRPr="00DD3A33">
        <w:rPr>
          <w:rFonts w:ascii="Arial" w:hAnsi="Arial" w:cs="Arial"/>
        </w:rPr>
        <w:t xml:space="preserve"> by ticking the box provided</w:t>
      </w:r>
      <w:r w:rsidR="00D47940" w:rsidRPr="00DD3A33">
        <w:rPr>
          <w:rFonts w:ascii="Arial" w:hAnsi="Arial" w:cs="Arial"/>
        </w:rPr>
        <w:t>,</w:t>
      </w:r>
      <w:r w:rsidR="003735E9" w:rsidRPr="00DD3A33">
        <w:rPr>
          <w:rFonts w:ascii="Arial" w:hAnsi="Arial" w:cs="Arial"/>
        </w:rPr>
        <w:t xml:space="preserve"> that:</w:t>
      </w:r>
    </w:p>
    <w:p w14:paraId="19CA2772" w14:textId="4E1A94AE" w:rsidR="003735E9" w:rsidRPr="00DD3A33" w:rsidRDefault="003735E9" w:rsidP="00DD3A33">
      <w:pPr>
        <w:pStyle w:val="ListParagraph"/>
        <w:numPr>
          <w:ilvl w:val="0"/>
          <w:numId w:val="4"/>
        </w:numPr>
        <w:spacing w:after="0" w:line="240" w:lineRule="auto"/>
        <w:rPr>
          <w:rFonts w:ascii="Arial" w:hAnsi="Arial" w:cs="Arial"/>
        </w:rPr>
      </w:pPr>
      <w:r w:rsidRPr="00DD3A33">
        <w:rPr>
          <w:rFonts w:ascii="Arial" w:hAnsi="Arial" w:cs="Arial"/>
        </w:rPr>
        <w:t>The above information provided is a true and accurate description of my circumstances as of the date below</w:t>
      </w:r>
      <w:r w:rsidR="00AA412E">
        <w:rPr>
          <w:rFonts w:ascii="Arial" w:hAnsi="Arial" w:cs="Arial"/>
        </w:rPr>
        <w:t>;</w:t>
      </w:r>
    </w:p>
    <w:p w14:paraId="71F08DD8" w14:textId="77777777" w:rsidR="00AA412E" w:rsidRDefault="003735E9" w:rsidP="00DD3A33">
      <w:pPr>
        <w:pStyle w:val="ListParagraph"/>
        <w:numPr>
          <w:ilvl w:val="0"/>
          <w:numId w:val="4"/>
        </w:numPr>
        <w:spacing w:after="0" w:line="240" w:lineRule="auto"/>
        <w:rPr>
          <w:rFonts w:ascii="Arial" w:hAnsi="Arial" w:cs="Arial"/>
        </w:rPr>
      </w:pPr>
      <w:r w:rsidRPr="00DD3A33">
        <w:rPr>
          <w:rFonts w:ascii="Arial" w:hAnsi="Arial" w:cs="Arial"/>
        </w:rPr>
        <w:t xml:space="preserve">I </w:t>
      </w:r>
      <w:r w:rsidRPr="00AD7E8A">
        <w:rPr>
          <w:rFonts w:ascii="Arial" w:hAnsi="Arial" w:cs="Arial"/>
        </w:rPr>
        <w:t>realise that the above information will be used for REF purposes only and will be seen by</w:t>
      </w:r>
      <w:r w:rsidR="001E3673" w:rsidRPr="00AD7E8A">
        <w:rPr>
          <w:rFonts w:ascii="Arial" w:hAnsi="Arial" w:cs="Arial"/>
        </w:rPr>
        <w:t xml:space="preserve"> </w:t>
      </w:r>
      <w:r w:rsidR="005F52C0" w:rsidRPr="00AD7E8A">
        <w:rPr>
          <w:rFonts w:ascii="Arial" w:hAnsi="Arial" w:cs="Arial"/>
        </w:rPr>
        <w:t xml:space="preserve">the University </w:t>
      </w:r>
      <w:r w:rsidR="00AA412E">
        <w:rPr>
          <w:rFonts w:ascii="Arial" w:hAnsi="Arial" w:cs="Arial"/>
        </w:rPr>
        <w:t xml:space="preserve">Staff Circumstances </w:t>
      </w:r>
      <w:r w:rsidR="005F52C0" w:rsidRPr="00AD7E8A">
        <w:rPr>
          <w:rFonts w:ascii="Arial" w:hAnsi="Arial" w:cs="Arial"/>
        </w:rPr>
        <w:t>Committee as outlined in the Code of Practice, paragraph 4</w:t>
      </w:r>
      <w:r w:rsidR="00AD7E8A" w:rsidRPr="00AD7E8A">
        <w:rPr>
          <w:rFonts w:ascii="Arial" w:hAnsi="Arial" w:cs="Arial"/>
        </w:rPr>
        <w:t>6</w:t>
      </w:r>
      <w:r w:rsidR="005F52C0" w:rsidRPr="00AD7E8A">
        <w:rPr>
          <w:rFonts w:ascii="Arial" w:hAnsi="Arial" w:cs="Arial"/>
        </w:rPr>
        <w:t>.  Note that this may include consultation with professional advisors</w:t>
      </w:r>
      <w:r w:rsidR="00AA412E">
        <w:rPr>
          <w:rFonts w:ascii="Arial" w:hAnsi="Arial" w:cs="Arial"/>
        </w:rPr>
        <w:t>;</w:t>
      </w:r>
    </w:p>
    <w:p w14:paraId="55923585" w14:textId="1EC34C31" w:rsidR="00AA412E" w:rsidRDefault="00AA412E" w:rsidP="00DD3A33">
      <w:pPr>
        <w:pStyle w:val="ListParagraph"/>
        <w:numPr>
          <w:ilvl w:val="0"/>
          <w:numId w:val="4"/>
        </w:numPr>
        <w:spacing w:after="0" w:line="240" w:lineRule="auto"/>
        <w:rPr>
          <w:rFonts w:ascii="Arial" w:hAnsi="Arial" w:cs="Arial"/>
        </w:rPr>
      </w:pPr>
      <w:r>
        <w:rPr>
          <w:rFonts w:ascii="Arial" w:hAnsi="Arial" w:cs="Arial"/>
        </w:rPr>
        <w:t xml:space="preserve">I realise it may be necessary to notify the UoA Committee that </w:t>
      </w:r>
      <w:r w:rsidR="007E2F26">
        <w:rPr>
          <w:rFonts w:ascii="Arial" w:hAnsi="Arial" w:cs="Arial"/>
        </w:rPr>
        <w:t xml:space="preserve">I may be returned to the REF without </w:t>
      </w:r>
      <w:r>
        <w:rPr>
          <w:rFonts w:ascii="Arial" w:hAnsi="Arial" w:cs="Arial"/>
        </w:rPr>
        <w:t>the requirement of the minimum of</w:t>
      </w:r>
      <w:r w:rsidR="007E2F26">
        <w:rPr>
          <w:rFonts w:ascii="Arial" w:hAnsi="Arial" w:cs="Arial"/>
        </w:rPr>
        <w:t xml:space="preserve"> one output.  </w:t>
      </w:r>
      <w:r>
        <w:rPr>
          <w:rFonts w:ascii="Arial" w:hAnsi="Arial" w:cs="Arial"/>
        </w:rPr>
        <w:t>No other information about the circumstances will be shared;</w:t>
      </w:r>
    </w:p>
    <w:p w14:paraId="1143F34C" w14:textId="51EFA82F" w:rsidR="007E7136" w:rsidRPr="00DD3A33" w:rsidRDefault="00AA412E" w:rsidP="00DD3A33">
      <w:pPr>
        <w:pStyle w:val="ListParagraph"/>
        <w:numPr>
          <w:ilvl w:val="0"/>
          <w:numId w:val="4"/>
        </w:numPr>
        <w:spacing w:after="0" w:line="240" w:lineRule="auto"/>
        <w:rPr>
          <w:rFonts w:ascii="Arial" w:hAnsi="Arial" w:cs="Arial"/>
        </w:rPr>
      </w:pPr>
      <w:r>
        <w:rPr>
          <w:rFonts w:ascii="Arial" w:hAnsi="Arial" w:cs="Arial"/>
        </w:rPr>
        <w:t xml:space="preserve">I realise that it may be necessary to notify the </w:t>
      </w:r>
      <w:r w:rsidR="007E2F26">
        <w:rPr>
          <w:rFonts w:ascii="Arial" w:hAnsi="Arial" w:cs="Arial"/>
        </w:rPr>
        <w:t xml:space="preserve">University’s </w:t>
      </w:r>
      <w:r>
        <w:rPr>
          <w:rFonts w:ascii="Arial" w:hAnsi="Arial" w:cs="Arial"/>
        </w:rPr>
        <w:t xml:space="preserve">Open Access team that an exception for staff circumstances should be applied to any output(s) that have been affected and do not meet the </w:t>
      </w:r>
      <w:r w:rsidR="007E2F26">
        <w:rPr>
          <w:rFonts w:ascii="Arial" w:hAnsi="Arial" w:cs="Arial"/>
        </w:rPr>
        <w:t xml:space="preserve">REF </w:t>
      </w:r>
      <w:r>
        <w:rPr>
          <w:rFonts w:ascii="Arial" w:hAnsi="Arial" w:cs="Arial"/>
        </w:rPr>
        <w:t>open access criteria.  No other information about the circumstances will be shared;</w:t>
      </w:r>
    </w:p>
    <w:p w14:paraId="136D325D" w14:textId="434E8FAD" w:rsidR="007E7136" w:rsidRPr="00DD3A33" w:rsidRDefault="007E7136" w:rsidP="00DD3A33">
      <w:pPr>
        <w:pStyle w:val="ListParagraph"/>
        <w:numPr>
          <w:ilvl w:val="0"/>
          <w:numId w:val="4"/>
        </w:numPr>
        <w:spacing w:after="0" w:line="240" w:lineRule="auto"/>
        <w:rPr>
          <w:rFonts w:ascii="Arial" w:hAnsi="Arial" w:cs="Arial"/>
        </w:rPr>
      </w:pPr>
      <w:r w:rsidRPr="00DD3A33">
        <w:rPr>
          <w:rFonts w:ascii="Arial" w:hAnsi="Arial" w:cs="Arial"/>
        </w:rPr>
        <w:t>I realise it may be necessary to</w:t>
      </w:r>
      <w:r w:rsidR="00AA412E">
        <w:rPr>
          <w:rFonts w:ascii="Arial" w:hAnsi="Arial" w:cs="Arial"/>
        </w:rPr>
        <w:t xml:space="preserve"> share the information with the </w:t>
      </w:r>
      <w:r w:rsidRPr="00DD3A33">
        <w:rPr>
          <w:rFonts w:ascii="Arial" w:hAnsi="Arial" w:cs="Arial"/>
        </w:rPr>
        <w:t>REF team, the REF Equality and Diversity Adviso</w:t>
      </w:r>
      <w:r w:rsidR="00260F06">
        <w:rPr>
          <w:rFonts w:ascii="Arial" w:hAnsi="Arial" w:cs="Arial"/>
        </w:rPr>
        <w:t>ry Panel, and Main Panel C</w:t>
      </w:r>
      <w:r w:rsidR="00AA412E">
        <w:rPr>
          <w:rFonts w:ascii="Arial" w:hAnsi="Arial" w:cs="Arial"/>
        </w:rPr>
        <w:t>hairs.</w:t>
      </w:r>
    </w:p>
    <w:p w14:paraId="5F31DC65" w14:textId="77777777" w:rsidR="007E7136" w:rsidRPr="00DD3A33" w:rsidRDefault="007E7136" w:rsidP="00DD3A33">
      <w:pPr>
        <w:spacing w:after="0" w:line="240" w:lineRule="auto"/>
        <w:ind w:firstLine="720"/>
        <w:jc w:val="center"/>
        <w:rPr>
          <w:rFonts w:ascii="Arial" w:hAnsi="Arial" w:cs="Arial"/>
        </w:rPr>
      </w:pPr>
    </w:p>
    <w:p w14:paraId="7B2B215B" w14:textId="77777777" w:rsidR="001E3673" w:rsidRPr="00DD3A33" w:rsidRDefault="001E3673" w:rsidP="00DD3A33">
      <w:pPr>
        <w:spacing w:after="0" w:line="240" w:lineRule="auto"/>
        <w:ind w:firstLine="720"/>
        <w:rPr>
          <w:rFonts w:ascii="Arial" w:hAnsi="Arial" w:cs="Arial"/>
        </w:rPr>
      </w:pPr>
      <w:r w:rsidRPr="00DD3A33">
        <w:rPr>
          <w:rFonts w:ascii="Arial" w:hAnsi="Arial" w:cs="Arial"/>
        </w:rPr>
        <w:t>I agree</w:t>
      </w:r>
      <w:r w:rsidRPr="00DD3A33">
        <w:rPr>
          <w:rFonts w:ascii="Arial" w:hAnsi="Arial" w:cs="Arial"/>
        </w:rPr>
        <w:tab/>
        <w:t xml:space="preserve"> </w:t>
      </w:r>
      <w:sdt>
        <w:sdtPr>
          <w:rPr>
            <w:rFonts w:ascii="Arial" w:hAnsi="Arial" w:cs="Arial"/>
          </w:rPr>
          <w:alias w:val="I agree"/>
          <w:tag w:val="I agree"/>
          <w:id w:val="1409581566"/>
          <w15:color w:val="FFCC00"/>
          <w14:checkbox>
            <w14:checked w14:val="0"/>
            <w14:checkedState w14:val="2612" w14:font="MS Gothic"/>
            <w14:uncheckedState w14:val="2610" w14:font="MS Gothic"/>
          </w14:checkbox>
        </w:sdtPr>
        <w:sdtEndPr/>
        <w:sdtContent>
          <w:r w:rsidR="00314F3B" w:rsidRPr="00DD3A33">
            <w:rPr>
              <w:rFonts w:ascii="Segoe UI Symbol" w:eastAsia="MS Gothic" w:hAnsi="Segoe UI Symbol" w:cs="Segoe UI Symbol"/>
            </w:rPr>
            <w:t>☐</w:t>
          </w:r>
        </w:sdtContent>
      </w:sdt>
    </w:p>
    <w:p w14:paraId="40AB922D" w14:textId="77777777" w:rsidR="00A66E95" w:rsidRPr="00DD3A33" w:rsidRDefault="00A66E95" w:rsidP="00DD3A33">
      <w:pPr>
        <w:spacing w:after="0" w:line="240" w:lineRule="auto"/>
        <w:ind w:firstLine="720"/>
        <w:rPr>
          <w:rFonts w:ascii="Arial" w:hAnsi="Arial" w:cs="Arial"/>
        </w:rPr>
      </w:pPr>
    </w:p>
    <w:p w14:paraId="11139467" w14:textId="77777777" w:rsidR="001E3673" w:rsidRPr="00DD3A33" w:rsidRDefault="001E3673" w:rsidP="00AD7E8A">
      <w:pPr>
        <w:spacing w:after="240" w:line="240" w:lineRule="auto"/>
        <w:rPr>
          <w:rFonts w:ascii="Arial" w:hAnsi="Arial" w:cs="Arial"/>
        </w:rPr>
      </w:pPr>
      <w:r w:rsidRPr="00DD3A33">
        <w:rPr>
          <w:rFonts w:ascii="Arial" w:hAnsi="Arial" w:cs="Arial"/>
          <w:b/>
        </w:rPr>
        <w:t>Name:</w:t>
      </w:r>
      <w:r w:rsidRPr="00DD3A33">
        <w:rPr>
          <w:rFonts w:ascii="Arial" w:hAnsi="Arial" w:cs="Arial"/>
        </w:rPr>
        <w:tab/>
        <w:t xml:space="preserve"> </w:t>
      </w:r>
      <w:sdt>
        <w:sdtPr>
          <w:rPr>
            <w:rStyle w:val="Arial"/>
            <w:rFonts w:cs="Arial"/>
          </w:rPr>
          <w:id w:val="1539933907"/>
          <w:placeholder>
            <w:docPart w:val="E235B9CDD71C4B4D97C653FC0CAE43DD"/>
          </w:placeholder>
          <w15:color w:val="FFCC00"/>
        </w:sdtPr>
        <w:sdtEndPr>
          <w:rPr>
            <w:rStyle w:val="Arial"/>
          </w:rPr>
        </w:sdtEndPr>
        <w:sdtContent>
          <w:r w:rsidRPr="00DD3A33">
            <w:rPr>
              <w:rStyle w:val="Arial"/>
              <w:rFonts w:cs="Arial"/>
            </w:rPr>
            <w:t>Print name here</w:t>
          </w:r>
        </w:sdtContent>
      </w:sdt>
    </w:p>
    <w:p w14:paraId="3730F4E8" w14:textId="77777777" w:rsidR="001E3673" w:rsidRPr="00DD3A33" w:rsidRDefault="003735E9" w:rsidP="00AD7E8A">
      <w:pPr>
        <w:spacing w:after="240" w:line="240" w:lineRule="auto"/>
        <w:rPr>
          <w:rFonts w:ascii="Arial" w:hAnsi="Arial" w:cs="Arial"/>
        </w:rPr>
      </w:pPr>
      <w:r w:rsidRPr="00DD3A33">
        <w:rPr>
          <w:rFonts w:ascii="Arial" w:hAnsi="Arial" w:cs="Arial"/>
          <w:b/>
        </w:rPr>
        <w:t>Signed:</w:t>
      </w:r>
      <w:r w:rsidR="001E3673" w:rsidRPr="00DD3A33">
        <w:rPr>
          <w:rFonts w:ascii="Arial" w:hAnsi="Arial" w:cs="Arial"/>
        </w:rPr>
        <w:t xml:space="preserve"> </w:t>
      </w:r>
      <w:sdt>
        <w:sdtPr>
          <w:rPr>
            <w:rStyle w:val="Arial"/>
            <w:rFonts w:cs="Arial"/>
          </w:rPr>
          <w:id w:val="2017878902"/>
          <w:placeholder>
            <w:docPart w:val="4448EB3414C74289A07D840DEA99E634"/>
          </w:placeholder>
          <w15:color w:val="FFCC00"/>
        </w:sdtPr>
        <w:sdtEndPr>
          <w:rPr>
            <w:rStyle w:val="Arial"/>
          </w:rPr>
        </w:sdtEndPr>
        <w:sdtContent>
          <w:r w:rsidR="001E3673" w:rsidRPr="00DD3A33">
            <w:rPr>
              <w:rStyle w:val="Arial"/>
              <w:rFonts w:cs="Arial"/>
            </w:rPr>
            <w:t>Sign or initial here</w:t>
          </w:r>
        </w:sdtContent>
      </w:sdt>
    </w:p>
    <w:p w14:paraId="6C3038AD" w14:textId="77777777" w:rsidR="003735E9" w:rsidRPr="00DD3A33" w:rsidRDefault="003735E9" w:rsidP="00AD7E8A">
      <w:pPr>
        <w:spacing w:after="240" w:line="240" w:lineRule="auto"/>
        <w:rPr>
          <w:rFonts w:ascii="Arial" w:hAnsi="Arial" w:cs="Arial"/>
        </w:rPr>
      </w:pPr>
      <w:r w:rsidRPr="00DD3A33">
        <w:rPr>
          <w:rFonts w:ascii="Arial" w:hAnsi="Arial" w:cs="Arial"/>
          <w:b/>
        </w:rPr>
        <w:t>Date:</w:t>
      </w:r>
      <w:r w:rsidR="001E3673" w:rsidRPr="00DD3A33">
        <w:rPr>
          <w:rFonts w:ascii="Arial" w:hAnsi="Arial" w:cs="Arial"/>
        </w:rPr>
        <w:tab/>
      </w:r>
      <w:sdt>
        <w:sdtPr>
          <w:rPr>
            <w:rStyle w:val="Arial"/>
            <w:rFonts w:cs="Arial"/>
          </w:rPr>
          <w:id w:val="-346554319"/>
          <w:placeholder>
            <w:docPart w:val="7A8B3DBD62634478B09AEB91737F3848"/>
          </w:placeholder>
          <w15:color w:val="FFCC00"/>
        </w:sdtPr>
        <w:sdtEndPr>
          <w:rPr>
            <w:rStyle w:val="Arial"/>
          </w:rPr>
        </w:sdtEndPr>
        <w:sdtContent>
          <w:r w:rsidR="001E3673" w:rsidRPr="00DD3A33">
            <w:rPr>
              <w:rStyle w:val="Arial"/>
              <w:rFonts w:cs="Arial"/>
            </w:rPr>
            <w:t>Insert date here</w:t>
          </w:r>
        </w:sdtContent>
      </w:sdt>
    </w:p>
    <w:p w14:paraId="6783F0CA" w14:textId="77777777" w:rsidR="00AD7E8A" w:rsidRDefault="00AD7E8A" w:rsidP="00DD3A33">
      <w:pPr>
        <w:spacing w:after="0" w:line="240" w:lineRule="auto"/>
        <w:rPr>
          <w:rFonts w:ascii="Arial" w:hAnsi="Arial" w:cs="Arial"/>
        </w:rPr>
      </w:pPr>
    </w:p>
    <w:p w14:paraId="6EDF0264" w14:textId="737DAF15" w:rsidR="00AD7E8A" w:rsidRDefault="00206058" w:rsidP="00DD3A33">
      <w:pPr>
        <w:spacing w:after="0" w:line="240" w:lineRule="auto"/>
        <w:rPr>
          <w:rFonts w:ascii="Arial" w:hAnsi="Arial" w:cs="Arial"/>
        </w:rPr>
      </w:pPr>
      <w:r w:rsidRPr="00DD3A33">
        <w:rPr>
          <w:rFonts w:ascii="Arial" w:hAnsi="Arial" w:cs="Arial"/>
        </w:rPr>
        <w:t>Staff are reminded that, as noted in t</w:t>
      </w:r>
      <w:r w:rsidR="00AD7E8A">
        <w:rPr>
          <w:rFonts w:ascii="Arial" w:hAnsi="Arial" w:cs="Arial"/>
        </w:rPr>
        <w:t>he Code of Practice, paragraph 4</w:t>
      </w:r>
      <w:r w:rsidRPr="00DD3A33">
        <w:rPr>
          <w:rFonts w:ascii="Arial" w:hAnsi="Arial" w:cs="Arial"/>
        </w:rPr>
        <w:t>4, the REF is not considered by the University to be an assessment of individual staff members. Accordingly, collective academic judgement must determine the optimal presentation of the University’s research capabilities for REF purposes. As such</w:t>
      </w:r>
      <w:r w:rsidR="007E2F26">
        <w:rPr>
          <w:rFonts w:ascii="Arial" w:hAnsi="Arial" w:cs="Arial"/>
        </w:rPr>
        <w:t>,</w:t>
      </w:r>
      <w:r w:rsidRPr="00DD3A33">
        <w:rPr>
          <w:rFonts w:ascii="Arial" w:hAnsi="Arial" w:cs="Arial"/>
        </w:rPr>
        <w:t xml:space="preserve"> the University supports efforts towards the decoupling of staff and outputs in REF2021. None</w:t>
      </w:r>
      <w:r w:rsidR="0058568C">
        <w:rPr>
          <w:rFonts w:ascii="Arial" w:hAnsi="Arial" w:cs="Arial"/>
        </w:rPr>
        <w:t>theless, the University recognis</w:t>
      </w:r>
      <w:r w:rsidRPr="00DD3A33">
        <w:rPr>
          <w:rFonts w:ascii="Arial" w:hAnsi="Arial" w:cs="Arial"/>
        </w:rPr>
        <w:t>es the effect that individuals’ circumstances may have on research productivity.</w:t>
      </w:r>
      <w:r w:rsidRPr="00DD3A33">
        <w:rPr>
          <w:rFonts w:ascii="Arial" w:hAnsi="Arial" w:cs="Arial"/>
        </w:rPr>
        <w:br/>
      </w:r>
      <w:r w:rsidRPr="00DD3A33">
        <w:rPr>
          <w:rFonts w:ascii="Arial" w:hAnsi="Arial" w:cs="Arial"/>
        </w:rPr>
        <w:br/>
        <w:t xml:space="preserve">The following two </w:t>
      </w:r>
      <w:r w:rsidR="00AD7E8A">
        <w:rPr>
          <w:rFonts w:ascii="Arial" w:hAnsi="Arial" w:cs="Arial"/>
        </w:rPr>
        <w:t>statements</w:t>
      </w:r>
      <w:r w:rsidRPr="00DD3A33">
        <w:rPr>
          <w:rFonts w:ascii="Arial" w:hAnsi="Arial" w:cs="Arial"/>
        </w:rPr>
        <w:t xml:space="preserve"> are intended to enable the University to put in place appropriate support </w:t>
      </w:r>
      <w:r w:rsidR="00EB3370" w:rsidRPr="00DD3A33">
        <w:rPr>
          <w:rFonts w:ascii="Arial" w:hAnsi="Arial" w:cs="Arial"/>
        </w:rPr>
        <w:t>for your individual circumstances</w:t>
      </w:r>
      <w:r w:rsidR="00AD7E8A">
        <w:rPr>
          <w:rFonts w:ascii="Arial" w:hAnsi="Arial" w:cs="Arial"/>
        </w:rPr>
        <w:t xml:space="preserve"> should this be required</w:t>
      </w:r>
      <w:r w:rsidR="00EB3370" w:rsidRPr="00DD3A33">
        <w:rPr>
          <w:rFonts w:ascii="Arial" w:hAnsi="Arial" w:cs="Arial"/>
        </w:rPr>
        <w:t>.</w:t>
      </w:r>
      <w:r w:rsidR="00AD7E8A">
        <w:rPr>
          <w:rFonts w:ascii="Arial" w:hAnsi="Arial" w:cs="Arial"/>
        </w:rPr>
        <w:t xml:space="preserve">  Agreeing (or otherwise) to either statement will not have an impact on the application being made for the purposes of the REF.</w:t>
      </w:r>
    </w:p>
    <w:p w14:paraId="10FB413B" w14:textId="7C6B95EF" w:rsidR="00A66E95" w:rsidRPr="00DD3A33" w:rsidRDefault="00EB3370" w:rsidP="00DD3A33">
      <w:pPr>
        <w:spacing w:after="0" w:line="240" w:lineRule="auto"/>
        <w:rPr>
          <w:rFonts w:ascii="Arial" w:hAnsi="Arial" w:cs="Arial"/>
        </w:rPr>
      </w:pPr>
      <w:r w:rsidRPr="00DD3A33">
        <w:rPr>
          <w:rFonts w:ascii="Arial" w:hAnsi="Arial" w:cs="Arial"/>
        </w:rPr>
        <w:t xml:space="preserve"> </w:t>
      </w:r>
    </w:p>
    <w:p w14:paraId="14165178" w14:textId="389A3FA2" w:rsidR="009E3E7C" w:rsidRDefault="00732043" w:rsidP="00DD3A33">
      <w:pPr>
        <w:spacing w:after="0" w:line="240" w:lineRule="auto"/>
        <w:rPr>
          <w:rFonts w:ascii="Arial" w:hAnsi="Arial" w:cs="Arial"/>
        </w:rPr>
      </w:pPr>
      <w:sdt>
        <w:sdtPr>
          <w:rPr>
            <w:rFonts w:ascii="Arial" w:hAnsi="Arial" w:cs="Arial"/>
          </w:rPr>
          <w:id w:val="685717574"/>
          <w14:checkbox>
            <w14:checked w14:val="0"/>
            <w14:checkedState w14:val="2612" w14:font="MS Gothic"/>
            <w14:uncheckedState w14:val="2610" w14:font="MS Gothic"/>
          </w14:checkbox>
        </w:sdtPr>
        <w:sdtEndPr/>
        <w:sdtContent>
          <w:r w:rsidR="009E3E7C" w:rsidRPr="00DD3A33">
            <w:rPr>
              <w:rFonts w:ascii="Segoe UI Symbol" w:eastAsia="MS Gothic" w:hAnsi="Segoe UI Symbol" w:cs="Segoe UI Symbol"/>
            </w:rPr>
            <w:t>☐</w:t>
          </w:r>
        </w:sdtContent>
      </w:sdt>
      <w:r w:rsidR="00D439F4" w:rsidRPr="00DD3A33">
        <w:rPr>
          <w:rFonts w:ascii="Arial" w:hAnsi="Arial" w:cs="Arial"/>
        </w:rPr>
        <w:t xml:space="preserve"> I </w:t>
      </w:r>
      <w:r w:rsidR="00C4261C" w:rsidRPr="00DD3A33">
        <w:rPr>
          <w:rFonts w:ascii="Arial" w:hAnsi="Arial" w:cs="Arial"/>
        </w:rPr>
        <w:t>give my permission</w:t>
      </w:r>
      <w:r w:rsidR="00D439F4" w:rsidRPr="00DD3A33">
        <w:rPr>
          <w:rFonts w:ascii="Arial" w:hAnsi="Arial" w:cs="Arial"/>
        </w:rPr>
        <w:t xml:space="preserve"> </w:t>
      </w:r>
      <w:r w:rsidR="00214B10" w:rsidRPr="00DD3A33">
        <w:rPr>
          <w:rFonts w:ascii="Arial" w:hAnsi="Arial" w:cs="Arial"/>
        </w:rPr>
        <w:t>for</w:t>
      </w:r>
      <w:r w:rsidR="003735E9" w:rsidRPr="00DD3A33">
        <w:rPr>
          <w:rFonts w:ascii="Arial" w:hAnsi="Arial" w:cs="Arial"/>
        </w:rPr>
        <w:t xml:space="preserve"> </w:t>
      </w:r>
      <w:r w:rsidR="00D439F4" w:rsidRPr="00DD3A33">
        <w:rPr>
          <w:rFonts w:ascii="Arial" w:hAnsi="Arial" w:cs="Arial"/>
        </w:rPr>
        <w:t>an</w:t>
      </w:r>
      <w:r w:rsidR="00E5213C" w:rsidRPr="00DD3A33">
        <w:rPr>
          <w:rFonts w:ascii="Arial" w:hAnsi="Arial" w:cs="Arial"/>
        </w:rPr>
        <w:t xml:space="preserve"> HR </w:t>
      </w:r>
      <w:r w:rsidR="00EB3370" w:rsidRPr="00DD3A33">
        <w:rPr>
          <w:rFonts w:ascii="Arial" w:hAnsi="Arial" w:cs="Arial"/>
        </w:rPr>
        <w:t xml:space="preserve">colleague </w:t>
      </w:r>
      <w:r w:rsidR="00214B10" w:rsidRPr="00DD3A33">
        <w:rPr>
          <w:rFonts w:ascii="Arial" w:hAnsi="Arial" w:cs="Arial"/>
        </w:rPr>
        <w:t xml:space="preserve">to contact me </w:t>
      </w:r>
      <w:r w:rsidR="003735E9" w:rsidRPr="00DD3A33">
        <w:rPr>
          <w:rFonts w:ascii="Arial" w:hAnsi="Arial" w:cs="Arial"/>
        </w:rPr>
        <w:t xml:space="preserve">to discuss </w:t>
      </w:r>
      <w:r w:rsidR="00D439F4" w:rsidRPr="00DD3A33">
        <w:rPr>
          <w:rFonts w:ascii="Arial" w:hAnsi="Arial" w:cs="Arial"/>
        </w:rPr>
        <w:t>my</w:t>
      </w:r>
      <w:r w:rsidR="003735E9" w:rsidRPr="00DD3A33">
        <w:rPr>
          <w:rFonts w:ascii="Arial" w:hAnsi="Arial" w:cs="Arial"/>
        </w:rPr>
        <w:t xml:space="preserve"> circumstances, and </w:t>
      </w:r>
      <w:r w:rsidR="00D439F4" w:rsidRPr="00DD3A33">
        <w:rPr>
          <w:rFonts w:ascii="Arial" w:hAnsi="Arial" w:cs="Arial"/>
        </w:rPr>
        <w:t xml:space="preserve">my </w:t>
      </w:r>
      <w:r w:rsidR="00AA412E">
        <w:rPr>
          <w:rFonts w:ascii="Arial" w:hAnsi="Arial" w:cs="Arial"/>
        </w:rPr>
        <w:t>requirements in relation to</w:t>
      </w:r>
      <w:r w:rsidR="003735E9" w:rsidRPr="00DD3A33">
        <w:rPr>
          <w:rFonts w:ascii="Arial" w:hAnsi="Arial" w:cs="Arial"/>
        </w:rPr>
        <w:t xml:space="preserve"> these.</w:t>
      </w:r>
    </w:p>
    <w:p w14:paraId="4663E956" w14:textId="77777777" w:rsidR="00AD7E8A" w:rsidRPr="00DD3A33" w:rsidRDefault="00AD7E8A" w:rsidP="00DD3A33">
      <w:pPr>
        <w:spacing w:after="0" w:line="240" w:lineRule="auto"/>
        <w:rPr>
          <w:rFonts w:ascii="Arial" w:hAnsi="Arial" w:cs="Arial"/>
        </w:rPr>
      </w:pPr>
    </w:p>
    <w:p w14:paraId="5F6FD29E" w14:textId="0C23CC9B" w:rsidR="00D439F4" w:rsidRPr="00DD3A33" w:rsidRDefault="00732043" w:rsidP="00DD3A33">
      <w:pPr>
        <w:spacing w:after="0" w:line="240" w:lineRule="auto"/>
        <w:rPr>
          <w:rFonts w:ascii="Arial" w:hAnsi="Arial" w:cs="Arial"/>
        </w:rPr>
      </w:pPr>
      <w:sdt>
        <w:sdtPr>
          <w:rPr>
            <w:rFonts w:ascii="Arial" w:hAnsi="Arial" w:cs="Arial"/>
          </w:rPr>
          <w:id w:val="414452298"/>
          <w14:checkbox>
            <w14:checked w14:val="0"/>
            <w14:checkedState w14:val="2612" w14:font="MS Gothic"/>
            <w14:uncheckedState w14:val="2610" w14:font="MS Gothic"/>
          </w14:checkbox>
        </w:sdtPr>
        <w:sdtEndPr/>
        <w:sdtContent>
          <w:r w:rsidR="00D439F4" w:rsidRPr="00DD3A33">
            <w:rPr>
              <w:rFonts w:ascii="Segoe UI Symbol" w:eastAsia="MS Gothic" w:hAnsi="Segoe UI Symbol" w:cs="Segoe UI Symbol"/>
            </w:rPr>
            <w:t>☐</w:t>
          </w:r>
        </w:sdtContent>
      </w:sdt>
      <w:r w:rsidR="003063AD" w:rsidRPr="00DD3A33">
        <w:rPr>
          <w:rFonts w:ascii="Arial" w:hAnsi="Arial" w:cs="Arial"/>
        </w:rPr>
        <w:t xml:space="preserve"> </w:t>
      </w:r>
      <w:r w:rsidR="00D439F4" w:rsidRPr="00DD3A33">
        <w:rPr>
          <w:rFonts w:ascii="Arial" w:hAnsi="Arial" w:cs="Arial"/>
        </w:rPr>
        <w:t xml:space="preserve">I </w:t>
      </w:r>
      <w:r w:rsidR="00C4261C" w:rsidRPr="00DD3A33">
        <w:rPr>
          <w:rFonts w:ascii="Arial" w:hAnsi="Arial" w:cs="Arial"/>
        </w:rPr>
        <w:t xml:space="preserve">give my permission for the details of this form to be passed on to the relevant contact within my department. </w:t>
      </w:r>
    </w:p>
    <w:p w14:paraId="132E429D" w14:textId="5FEFE77D" w:rsidR="00D439F4" w:rsidRPr="00DD3A33" w:rsidRDefault="001E3673" w:rsidP="00DD3A33">
      <w:pPr>
        <w:spacing w:after="0" w:line="240" w:lineRule="auto"/>
        <w:rPr>
          <w:rFonts w:ascii="Arial" w:hAnsi="Arial" w:cs="Arial"/>
        </w:rPr>
      </w:pPr>
      <w:r w:rsidRPr="00DD3A33">
        <w:rPr>
          <w:rFonts w:ascii="Arial" w:hAnsi="Arial" w:cs="Arial"/>
        </w:rPr>
        <w:tab/>
      </w:r>
    </w:p>
    <w:p w14:paraId="24550192" w14:textId="77777777" w:rsidR="003735E9" w:rsidRDefault="00A66E95" w:rsidP="00DD3A33">
      <w:pPr>
        <w:spacing w:after="0" w:line="240" w:lineRule="auto"/>
        <w:rPr>
          <w:rFonts w:ascii="Arial" w:hAnsi="Arial" w:cs="Arial"/>
        </w:rPr>
      </w:pPr>
      <w:r w:rsidRPr="00DD3A33">
        <w:rPr>
          <w:rFonts w:ascii="Arial" w:hAnsi="Arial" w:cs="Arial"/>
        </w:rPr>
        <w:t>I would like to be contacted by:</w:t>
      </w:r>
    </w:p>
    <w:p w14:paraId="711F2800" w14:textId="77777777" w:rsidR="00AD7E8A" w:rsidRPr="00DD3A33" w:rsidRDefault="00AD7E8A" w:rsidP="00DD3A33">
      <w:pPr>
        <w:spacing w:after="0" w:line="240" w:lineRule="auto"/>
        <w:rPr>
          <w:rFonts w:ascii="Arial" w:hAnsi="Arial" w:cs="Arial"/>
        </w:rPr>
      </w:pPr>
    </w:p>
    <w:p w14:paraId="6C29F9AE" w14:textId="77777777" w:rsidR="001E3673" w:rsidRPr="00DD3A33" w:rsidRDefault="003735E9" w:rsidP="00DD3A33">
      <w:pPr>
        <w:spacing w:after="0" w:line="240" w:lineRule="auto"/>
        <w:ind w:firstLine="720"/>
        <w:rPr>
          <w:rStyle w:val="Arial"/>
          <w:rFonts w:cs="Arial"/>
        </w:rPr>
      </w:pPr>
      <w:r w:rsidRPr="00DD3A33">
        <w:rPr>
          <w:rFonts w:ascii="Arial" w:hAnsi="Arial" w:cs="Arial"/>
        </w:rPr>
        <w:t>Email</w:t>
      </w:r>
      <w:r w:rsidR="001E3673" w:rsidRPr="00DD3A33">
        <w:rPr>
          <w:rFonts w:ascii="Arial" w:hAnsi="Arial" w:cs="Arial"/>
        </w:rPr>
        <w:tab/>
      </w:r>
      <w:sdt>
        <w:sdtPr>
          <w:rPr>
            <w:rFonts w:ascii="Arial" w:hAnsi="Arial" w:cs="Arial"/>
          </w:rPr>
          <w:id w:val="-914172625"/>
          <w14:checkbox>
            <w14:checked w14:val="0"/>
            <w14:checkedState w14:val="2612" w14:font="MS Gothic"/>
            <w14:uncheckedState w14:val="2610" w14:font="MS Gothic"/>
          </w14:checkbox>
        </w:sdtPr>
        <w:sdtEndPr/>
        <w:sdtContent>
          <w:r w:rsidR="001E3673" w:rsidRPr="00DD3A33">
            <w:rPr>
              <w:rFonts w:ascii="Segoe UI Symbol" w:eastAsia="MS Gothic" w:hAnsi="Segoe UI Symbol" w:cs="Segoe UI Symbol"/>
            </w:rPr>
            <w:t>☐</w:t>
          </w:r>
        </w:sdtContent>
      </w:sdt>
      <w:r w:rsidR="001E3673" w:rsidRPr="00DD3A33">
        <w:rPr>
          <w:rFonts w:ascii="Arial" w:hAnsi="Arial" w:cs="Arial"/>
        </w:rPr>
        <w:tab/>
      </w:r>
      <w:sdt>
        <w:sdtPr>
          <w:rPr>
            <w:rStyle w:val="Arial"/>
            <w:rFonts w:cs="Arial"/>
          </w:rPr>
          <w:id w:val="1905870714"/>
          <w:placeholder>
            <w:docPart w:val="4B50CE7D5C5742DB8F75E7CABC3059FD"/>
          </w:placeholder>
          <w15:color w:val="FFCC00"/>
        </w:sdtPr>
        <w:sdtEndPr>
          <w:rPr>
            <w:rStyle w:val="Arial"/>
          </w:rPr>
        </w:sdtEndPr>
        <w:sdtContent>
          <w:r w:rsidR="001E3673" w:rsidRPr="00DD3A33">
            <w:rPr>
              <w:rStyle w:val="Arial"/>
              <w:rFonts w:cs="Arial"/>
            </w:rPr>
            <w:t>Insert email address</w:t>
          </w:r>
        </w:sdtContent>
      </w:sdt>
    </w:p>
    <w:p w14:paraId="7388B7AB" w14:textId="6D1719EB" w:rsidR="00A66E95" w:rsidRPr="00260F06" w:rsidRDefault="003735E9" w:rsidP="00260F06">
      <w:pPr>
        <w:spacing w:after="0" w:line="240" w:lineRule="auto"/>
        <w:ind w:firstLine="720"/>
        <w:rPr>
          <w:rFonts w:ascii="Arial" w:hAnsi="Arial" w:cs="Arial"/>
          <w:color w:val="808080" w:themeColor="background1" w:themeShade="80"/>
        </w:rPr>
      </w:pPr>
      <w:r w:rsidRPr="00DD3A33">
        <w:rPr>
          <w:rFonts w:ascii="Arial" w:hAnsi="Arial" w:cs="Arial"/>
        </w:rPr>
        <w:t>Phone</w:t>
      </w:r>
      <w:r w:rsidR="001E3673" w:rsidRPr="00DD3A33">
        <w:rPr>
          <w:rFonts w:ascii="Arial" w:hAnsi="Arial" w:cs="Arial"/>
        </w:rPr>
        <w:tab/>
      </w:r>
      <w:sdt>
        <w:sdtPr>
          <w:rPr>
            <w:rFonts w:ascii="Arial" w:eastAsia="MS Gothic" w:hAnsi="Arial" w:cs="Arial"/>
          </w:rPr>
          <w:id w:val="-897279360"/>
          <w14:checkbox>
            <w14:checked w14:val="0"/>
            <w14:checkedState w14:val="2612" w14:font="MS Gothic"/>
            <w14:uncheckedState w14:val="2610" w14:font="MS Gothic"/>
          </w14:checkbox>
        </w:sdtPr>
        <w:sdtEndPr/>
        <w:sdtContent>
          <w:r w:rsidR="001E3673" w:rsidRPr="00DD3A33">
            <w:rPr>
              <w:rFonts w:ascii="Segoe UI Symbol" w:eastAsia="MS Gothic" w:hAnsi="Segoe UI Symbol" w:cs="Segoe UI Symbol"/>
            </w:rPr>
            <w:t>☐</w:t>
          </w:r>
        </w:sdtContent>
      </w:sdt>
      <w:r w:rsidR="001E3673" w:rsidRPr="00DD3A33">
        <w:rPr>
          <w:rFonts w:ascii="Arial" w:eastAsia="MS Gothic" w:hAnsi="Arial" w:cs="Arial"/>
        </w:rPr>
        <w:tab/>
      </w:r>
      <w:sdt>
        <w:sdtPr>
          <w:rPr>
            <w:rStyle w:val="Arial"/>
            <w:rFonts w:cs="Arial"/>
          </w:rPr>
          <w:id w:val="572705296"/>
          <w:placeholder>
            <w:docPart w:val="DC7454F6449644A7A4533D734FB38A37"/>
          </w:placeholder>
          <w15:color w:val="FFCC00"/>
        </w:sdtPr>
        <w:sdtEndPr>
          <w:rPr>
            <w:rStyle w:val="Arial"/>
          </w:rPr>
        </w:sdtEndPr>
        <w:sdtContent>
          <w:r w:rsidR="001E3673" w:rsidRPr="00DD3A33">
            <w:rPr>
              <w:rStyle w:val="Arial"/>
              <w:rFonts w:cs="Arial"/>
            </w:rPr>
            <w:t>Insert contact telephone number</w:t>
          </w:r>
        </w:sdtContent>
      </w:sdt>
    </w:p>
    <w:sectPr w:rsidR="00A66E95" w:rsidRPr="00260F06">
      <w:footerReference w:type="defaul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4D40764" w14:textId="77777777" w:rsidR="00732043" w:rsidRDefault="00732043" w:rsidP="003735E9">
      <w:pPr>
        <w:spacing w:after="0" w:line="240" w:lineRule="auto"/>
      </w:pPr>
      <w:r>
        <w:separator/>
      </w:r>
    </w:p>
  </w:endnote>
  <w:endnote w:type="continuationSeparator" w:id="0">
    <w:p w14:paraId="14366DBF" w14:textId="77777777" w:rsidR="00732043" w:rsidRDefault="00732043" w:rsidP="003735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047011887"/>
      <w:docPartObj>
        <w:docPartGallery w:val="Page Numbers (Bottom of Page)"/>
        <w:docPartUnique/>
      </w:docPartObj>
    </w:sdtPr>
    <w:sdtEndPr>
      <w:rPr>
        <w:noProof/>
      </w:rPr>
    </w:sdtEndPr>
    <w:sdtContent>
      <w:p w14:paraId="17BBCBC7" w14:textId="614845D1" w:rsidR="003735E9" w:rsidRDefault="003735E9">
        <w:pPr>
          <w:pStyle w:val="Footer"/>
          <w:jc w:val="center"/>
        </w:pPr>
        <w:r>
          <w:fldChar w:fldCharType="begin"/>
        </w:r>
        <w:r>
          <w:instrText xml:space="preserve"> PAGE   \* MERGEFORMAT </w:instrText>
        </w:r>
        <w:r>
          <w:fldChar w:fldCharType="separate"/>
        </w:r>
        <w:r w:rsidR="00616A39">
          <w:rPr>
            <w:noProof/>
          </w:rPr>
          <w:t>6</w:t>
        </w:r>
        <w:r>
          <w:rPr>
            <w:noProof/>
          </w:rPr>
          <w:fldChar w:fldCharType="end"/>
        </w:r>
      </w:p>
    </w:sdtContent>
  </w:sdt>
  <w:p w14:paraId="1A8544FF" w14:textId="77777777" w:rsidR="003735E9" w:rsidRDefault="003735E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21BFC8C" w14:textId="77777777" w:rsidR="00732043" w:rsidRDefault="00732043" w:rsidP="003735E9">
      <w:pPr>
        <w:spacing w:after="0" w:line="240" w:lineRule="auto"/>
      </w:pPr>
      <w:r>
        <w:separator/>
      </w:r>
    </w:p>
  </w:footnote>
  <w:footnote w:type="continuationSeparator" w:id="0">
    <w:p w14:paraId="3560D17D" w14:textId="77777777" w:rsidR="00732043" w:rsidRDefault="00732043" w:rsidP="003735E9">
      <w:pPr>
        <w:spacing w:after="0" w:line="240" w:lineRule="auto"/>
      </w:pPr>
      <w:r>
        <w:continuationSeparator/>
      </w:r>
    </w:p>
  </w:footnote>
  <w:footnote w:id="1">
    <w:p w14:paraId="0A4CEC8D" w14:textId="253F74D1" w:rsidR="00AF2355" w:rsidRDefault="00AF2355">
      <w:pPr>
        <w:pStyle w:val="FootnoteText"/>
      </w:pPr>
      <w:r>
        <w:rPr>
          <w:rStyle w:val="FootnoteReference"/>
        </w:rPr>
        <w:footnoteRef/>
      </w:r>
      <w:r>
        <w:t xml:space="preserve"> In line with the Code of Practice (paragraph 45) requests for reductions will be made where the </w:t>
      </w:r>
      <w:r w:rsidR="00333558">
        <w:t xml:space="preserve">impact of declarations is equivalent to 20% of the total number of outputs required to be submitted to the output pool </w:t>
      </w:r>
    </w:p>
  </w:footnote>
  <w:footnote w:id="2">
    <w:p w14:paraId="0590F8A9" w14:textId="74C22E3E" w:rsidR="009E3FBE" w:rsidRDefault="009E3FBE">
      <w:pPr>
        <w:pStyle w:val="FootnoteText"/>
      </w:pPr>
      <w:r>
        <w:rPr>
          <w:rStyle w:val="FootnoteReference"/>
        </w:rPr>
        <w:footnoteRef/>
      </w:r>
      <w:r>
        <w:t xml:space="preserve"> </w:t>
      </w:r>
      <w:r w:rsidRPr="009E3FBE">
        <w:t>As well as effects due to applicable circumstances (such as ill health, caring responsibilities), this includes other personal circumstances related to COVID-19 (such as furloughed staff, health-related or clinical staff diverted to frontline services, staff resource diverted to other priority areas within the HEI in response to COVID-19); and / or external factors related to COVID-19 (for example, restricted access to research facilities).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E332A4"/>
    <w:multiLevelType w:val="hybridMultilevel"/>
    <w:tmpl w:val="FEF836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34404C9"/>
    <w:multiLevelType w:val="hybridMultilevel"/>
    <w:tmpl w:val="91A01D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4F3687B"/>
    <w:multiLevelType w:val="hybridMultilevel"/>
    <w:tmpl w:val="0CAC89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6A84E88"/>
    <w:multiLevelType w:val="hybridMultilevel"/>
    <w:tmpl w:val="83E098EC"/>
    <w:lvl w:ilvl="0" w:tplc="37809112">
      <w:start w:val="1"/>
      <w:numFmt w:val="decimal"/>
      <w:lvlText w:val="%1."/>
      <w:lvlJc w:val="left"/>
      <w:pPr>
        <w:ind w:left="360" w:hanging="360"/>
      </w:pPr>
      <w:rPr>
        <w:rFonts w:asciiTheme="minorHAnsi" w:hAnsiTheme="minorHAnsi" w:cstheme="minorHAnsi" w:hint="default"/>
        <w:b w:val="0"/>
        <w:color w:val="auto"/>
      </w:rPr>
    </w:lvl>
    <w:lvl w:ilvl="1" w:tplc="08090001">
      <w:start w:val="1"/>
      <w:numFmt w:val="bullet"/>
      <w:lvlText w:val=""/>
      <w:lvlJc w:val="left"/>
      <w:pPr>
        <w:ind w:left="1080" w:hanging="360"/>
      </w:pPr>
      <w:rPr>
        <w:rFonts w:ascii="Symbol" w:hAnsi="Symbol" w:hint="default"/>
      </w:rPr>
    </w:lvl>
    <w:lvl w:ilvl="2" w:tplc="0809001B">
      <w:start w:val="1"/>
      <w:numFmt w:val="lowerRoman"/>
      <w:lvlText w:val="%3."/>
      <w:lvlJc w:val="right"/>
      <w:pPr>
        <w:ind w:left="1800" w:hanging="180"/>
      </w:pPr>
    </w:lvl>
    <w:lvl w:ilvl="3" w:tplc="5C6E5710">
      <w:start w:val="1"/>
      <w:numFmt w:val="lowerRoman"/>
      <w:lvlText w:val="(%4)"/>
      <w:lvlJc w:val="left"/>
      <w:pPr>
        <w:ind w:left="2880" w:hanging="720"/>
      </w:pPr>
      <w:rPr>
        <w:rFonts w:hint="default"/>
      </w:r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15:restartNumberingAfterBreak="0">
    <w:nsid w:val="484F4C4F"/>
    <w:multiLevelType w:val="hybridMultilevel"/>
    <w:tmpl w:val="C5861EBE"/>
    <w:lvl w:ilvl="0" w:tplc="08090001">
      <w:start w:val="1"/>
      <w:numFmt w:val="bullet"/>
      <w:lvlText w:val=""/>
      <w:lvlJc w:val="left"/>
      <w:pPr>
        <w:ind w:left="870" w:hanging="360"/>
      </w:pPr>
      <w:rPr>
        <w:rFonts w:ascii="Symbol" w:hAnsi="Symbol" w:hint="default"/>
      </w:rPr>
    </w:lvl>
    <w:lvl w:ilvl="1" w:tplc="08090003">
      <w:start w:val="1"/>
      <w:numFmt w:val="bullet"/>
      <w:lvlText w:val="o"/>
      <w:lvlJc w:val="left"/>
      <w:pPr>
        <w:ind w:left="1590" w:hanging="360"/>
      </w:pPr>
      <w:rPr>
        <w:rFonts w:ascii="Courier New" w:hAnsi="Courier New" w:cs="Courier New" w:hint="default"/>
      </w:rPr>
    </w:lvl>
    <w:lvl w:ilvl="2" w:tplc="08090005" w:tentative="1">
      <w:start w:val="1"/>
      <w:numFmt w:val="bullet"/>
      <w:lvlText w:val=""/>
      <w:lvlJc w:val="left"/>
      <w:pPr>
        <w:ind w:left="2310" w:hanging="360"/>
      </w:pPr>
      <w:rPr>
        <w:rFonts w:ascii="Wingdings" w:hAnsi="Wingdings" w:hint="default"/>
      </w:rPr>
    </w:lvl>
    <w:lvl w:ilvl="3" w:tplc="08090001" w:tentative="1">
      <w:start w:val="1"/>
      <w:numFmt w:val="bullet"/>
      <w:lvlText w:val=""/>
      <w:lvlJc w:val="left"/>
      <w:pPr>
        <w:ind w:left="3030" w:hanging="360"/>
      </w:pPr>
      <w:rPr>
        <w:rFonts w:ascii="Symbol" w:hAnsi="Symbol" w:hint="default"/>
      </w:rPr>
    </w:lvl>
    <w:lvl w:ilvl="4" w:tplc="08090003" w:tentative="1">
      <w:start w:val="1"/>
      <w:numFmt w:val="bullet"/>
      <w:lvlText w:val="o"/>
      <w:lvlJc w:val="left"/>
      <w:pPr>
        <w:ind w:left="3750" w:hanging="360"/>
      </w:pPr>
      <w:rPr>
        <w:rFonts w:ascii="Courier New" w:hAnsi="Courier New" w:cs="Courier New" w:hint="default"/>
      </w:rPr>
    </w:lvl>
    <w:lvl w:ilvl="5" w:tplc="08090005" w:tentative="1">
      <w:start w:val="1"/>
      <w:numFmt w:val="bullet"/>
      <w:lvlText w:val=""/>
      <w:lvlJc w:val="left"/>
      <w:pPr>
        <w:ind w:left="4470" w:hanging="360"/>
      </w:pPr>
      <w:rPr>
        <w:rFonts w:ascii="Wingdings" w:hAnsi="Wingdings" w:hint="default"/>
      </w:rPr>
    </w:lvl>
    <w:lvl w:ilvl="6" w:tplc="08090001" w:tentative="1">
      <w:start w:val="1"/>
      <w:numFmt w:val="bullet"/>
      <w:lvlText w:val=""/>
      <w:lvlJc w:val="left"/>
      <w:pPr>
        <w:ind w:left="5190" w:hanging="360"/>
      </w:pPr>
      <w:rPr>
        <w:rFonts w:ascii="Symbol" w:hAnsi="Symbol" w:hint="default"/>
      </w:rPr>
    </w:lvl>
    <w:lvl w:ilvl="7" w:tplc="08090003" w:tentative="1">
      <w:start w:val="1"/>
      <w:numFmt w:val="bullet"/>
      <w:lvlText w:val="o"/>
      <w:lvlJc w:val="left"/>
      <w:pPr>
        <w:ind w:left="5910" w:hanging="360"/>
      </w:pPr>
      <w:rPr>
        <w:rFonts w:ascii="Courier New" w:hAnsi="Courier New" w:cs="Courier New" w:hint="default"/>
      </w:rPr>
    </w:lvl>
    <w:lvl w:ilvl="8" w:tplc="08090005" w:tentative="1">
      <w:start w:val="1"/>
      <w:numFmt w:val="bullet"/>
      <w:lvlText w:val=""/>
      <w:lvlJc w:val="left"/>
      <w:pPr>
        <w:ind w:left="6630" w:hanging="360"/>
      </w:pPr>
      <w:rPr>
        <w:rFonts w:ascii="Wingdings" w:hAnsi="Wingdings" w:hint="default"/>
      </w:rPr>
    </w:lvl>
  </w:abstractNum>
  <w:abstractNum w:abstractNumId="5" w15:restartNumberingAfterBreak="0">
    <w:nsid w:val="5E151533"/>
    <w:multiLevelType w:val="hybridMultilevel"/>
    <w:tmpl w:val="0FF8F186"/>
    <w:lvl w:ilvl="0" w:tplc="34F403CC">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5"/>
  </w:num>
  <w:num w:numId="4">
    <w:abstractNumId w:val="2"/>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GB" w:vendorID="64" w:dllVersion="6" w:nlCheck="1" w:checkStyle="0"/>
  <w:activeWritingStyle w:appName="MSWord" w:lang="en-GB" w:vendorID="64" w:dllVersion="0" w:nlCheck="1" w:checkStyle="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4FE7"/>
    <w:rsid w:val="0001229E"/>
    <w:rsid w:val="00016637"/>
    <w:rsid w:val="000234FC"/>
    <w:rsid w:val="00045918"/>
    <w:rsid w:val="000B2D3C"/>
    <w:rsid w:val="000C3EDE"/>
    <w:rsid w:val="000D7250"/>
    <w:rsid w:val="000E1B0C"/>
    <w:rsid w:val="000F12C5"/>
    <w:rsid w:val="00110B9D"/>
    <w:rsid w:val="001A54A8"/>
    <w:rsid w:val="001D6A84"/>
    <w:rsid w:val="001E3673"/>
    <w:rsid w:val="00206058"/>
    <w:rsid w:val="00214B10"/>
    <w:rsid w:val="002364CB"/>
    <w:rsid w:val="00242C03"/>
    <w:rsid w:val="00254EBF"/>
    <w:rsid w:val="0025588B"/>
    <w:rsid w:val="00260F06"/>
    <w:rsid w:val="002B1029"/>
    <w:rsid w:val="002D4C26"/>
    <w:rsid w:val="00306248"/>
    <w:rsid w:val="003063AD"/>
    <w:rsid w:val="00314F3B"/>
    <w:rsid w:val="0032553C"/>
    <w:rsid w:val="00333558"/>
    <w:rsid w:val="003345EA"/>
    <w:rsid w:val="0034178A"/>
    <w:rsid w:val="003735E9"/>
    <w:rsid w:val="003926C8"/>
    <w:rsid w:val="003969C3"/>
    <w:rsid w:val="003C4F5D"/>
    <w:rsid w:val="004209CE"/>
    <w:rsid w:val="004B18C0"/>
    <w:rsid w:val="0052072B"/>
    <w:rsid w:val="00525FE0"/>
    <w:rsid w:val="00544D86"/>
    <w:rsid w:val="00551692"/>
    <w:rsid w:val="00573B05"/>
    <w:rsid w:val="0058568C"/>
    <w:rsid w:val="005A7D46"/>
    <w:rsid w:val="005C37B4"/>
    <w:rsid w:val="005D34A1"/>
    <w:rsid w:val="005F52C0"/>
    <w:rsid w:val="00616A39"/>
    <w:rsid w:val="00621A44"/>
    <w:rsid w:val="00650EC8"/>
    <w:rsid w:val="0068258C"/>
    <w:rsid w:val="00716475"/>
    <w:rsid w:val="00732043"/>
    <w:rsid w:val="0073648D"/>
    <w:rsid w:val="00746AFC"/>
    <w:rsid w:val="0075034C"/>
    <w:rsid w:val="00755FCB"/>
    <w:rsid w:val="007A366C"/>
    <w:rsid w:val="007E2F26"/>
    <w:rsid w:val="007E7136"/>
    <w:rsid w:val="007F0885"/>
    <w:rsid w:val="00850280"/>
    <w:rsid w:val="00874C7F"/>
    <w:rsid w:val="00884A89"/>
    <w:rsid w:val="00897CD7"/>
    <w:rsid w:val="00965FCC"/>
    <w:rsid w:val="00971F89"/>
    <w:rsid w:val="009B41B5"/>
    <w:rsid w:val="009E3E7C"/>
    <w:rsid w:val="009E3FBE"/>
    <w:rsid w:val="00A05066"/>
    <w:rsid w:val="00A66E95"/>
    <w:rsid w:val="00A74325"/>
    <w:rsid w:val="00AA412E"/>
    <w:rsid w:val="00AD4A89"/>
    <w:rsid w:val="00AD7E8A"/>
    <w:rsid w:val="00AF2355"/>
    <w:rsid w:val="00AF58C6"/>
    <w:rsid w:val="00B15C5F"/>
    <w:rsid w:val="00B26077"/>
    <w:rsid w:val="00B340FF"/>
    <w:rsid w:val="00B4384D"/>
    <w:rsid w:val="00B579C8"/>
    <w:rsid w:val="00B71F0B"/>
    <w:rsid w:val="00B86707"/>
    <w:rsid w:val="00BA0A5F"/>
    <w:rsid w:val="00BA6E90"/>
    <w:rsid w:val="00BD4B0D"/>
    <w:rsid w:val="00C4261C"/>
    <w:rsid w:val="00C90A38"/>
    <w:rsid w:val="00C95CED"/>
    <w:rsid w:val="00CA4472"/>
    <w:rsid w:val="00CD0043"/>
    <w:rsid w:val="00D00CC2"/>
    <w:rsid w:val="00D14F41"/>
    <w:rsid w:val="00D41187"/>
    <w:rsid w:val="00D42B61"/>
    <w:rsid w:val="00D439F4"/>
    <w:rsid w:val="00D47940"/>
    <w:rsid w:val="00D63C1B"/>
    <w:rsid w:val="00D73B43"/>
    <w:rsid w:val="00D95063"/>
    <w:rsid w:val="00DC7054"/>
    <w:rsid w:val="00DD3A33"/>
    <w:rsid w:val="00E04FE7"/>
    <w:rsid w:val="00E060D1"/>
    <w:rsid w:val="00E502DE"/>
    <w:rsid w:val="00E5213C"/>
    <w:rsid w:val="00E9056B"/>
    <w:rsid w:val="00EA3F3C"/>
    <w:rsid w:val="00EB0AFE"/>
    <w:rsid w:val="00EB3370"/>
    <w:rsid w:val="00F21FA1"/>
    <w:rsid w:val="00F37B25"/>
    <w:rsid w:val="00F61721"/>
    <w:rsid w:val="00FA00F1"/>
    <w:rsid w:val="00FC42BB"/>
    <w:rsid w:val="00FF048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F9A19B"/>
  <w15:chartTrackingRefBased/>
  <w15:docId w15:val="{3D6F05C8-0C57-426C-AD9F-51A0519567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B41B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F5 List Paragraph,List Paragraph1,List Paragraph11,Dot pt,Colorful List - Accent 11,No Spacing1,List Paragraph Char Char Char,Indicator Text,Numbered Para 1,Bullet 1,Bullet Points,MAIN CONTENT,List Paragraph12,List Paragraph2,OBC Bullet,L"/>
    <w:basedOn w:val="Normal"/>
    <w:link w:val="ListParagraphChar"/>
    <w:uiPriority w:val="34"/>
    <w:qFormat/>
    <w:rsid w:val="00965FCC"/>
    <w:pPr>
      <w:ind w:left="720"/>
      <w:contextualSpacing/>
    </w:pPr>
  </w:style>
  <w:style w:type="table" w:styleId="TableGrid">
    <w:name w:val="Table Grid"/>
    <w:basedOn w:val="TableNormal"/>
    <w:uiPriority w:val="39"/>
    <w:rsid w:val="00C95CE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735E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735E9"/>
  </w:style>
  <w:style w:type="paragraph" w:styleId="Footer">
    <w:name w:val="footer"/>
    <w:basedOn w:val="Normal"/>
    <w:link w:val="FooterChar"/>
    <w:uiPriority w:val="99"/>
    <w:unhideWhenUsed/>
    <w:rsid w:val="003735E9"/>
    <w:pPr>
      <w:tabs>
        <w:tab w:val="center" w:pos="4513"/>
        <w:tab w:val="right" w:pos="9026"/>
      </w:tabs>
      <w:spacing w:after="0" w:line="240" w:lineRule="auto"/>
    </w:pPr>
  </w:style>
  <w:style w:type="character" w:customStyle="1" w:styleId="FooterChar">
    <w:name w:val="Footer Char"/>
    <w:basedOn w:val="DefaultParagraphFont"/>
    <w:link w:val="Footer"/>
    <w:uiPriority w:val="99"/>
    <w:rsid w:val="003735E9"/>
  </w:style>
  <w:style w:type="paragraph" w:styleId="BalloonText">
    <w:name w:val="Balloon Text"/>
    <w:basedOn w:val="Normal"/>
    <w:link w:val="BalloonTextChar"/>
    <w:uiPriority w:val="99"/>
    <w:semiHidden/>
    <w:unhideWhenUsed/>
    <w:rsid w:val="00BA6E9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A6E90"/>
    <w:rPr>
      <w:rFonts w:ascii="Segoe UI" w:hAnsi="Segoe UI" w:cs="Segoe UI"/>
      <w:sz w:val="18"/>
      <w:szCs w:val="18"/>
    </w:rPr>
  </w:style>
  <w:style w:type="character" w:styleId="PlaceholderText">
    <w:name w:val="Placeholder Text"/>
    <w:basedOn w:val="DefaultParagraphFont"/>
    <w:uiPriority w:val="99"/>
    <w:semiHidden/>
    <w:rsid w:val="001E3673"/>
    <w:rPr>
      <w:color w:val="808080"/>
    </w:rPr>
  </w:style>
  <w:style w:type="character" w:customStyle="1" w:styleId="Arial">
    <w:name w:val="Arial"/>
    <w:basedOn w:val="DefaultParagraphFont"/>
    <w:uiPriority w:val="1"/>
    <w:qFormat/>
    <w:rsid w:val="001E3673"/>
    <w:rPr>
      <w:rFonts w:ascii="Arial" w:hAnsi="Arial"/>
      <w:color w:val="808080" w:themeColor="background1" w:themeShade="80"/>
    </w:rPr>
  </w:style>
  <w:style w:type="character" w:styleId="CommentReference">
    <w:name w:val="annotation reference"/>
    <w:basedOn w:val="DefaultParagraphFont"/>
    <w:uiPriority w:val="99"/>
    <w:semiHidden/>
    <w:unhideWhenUsed/>
    <w:rsid w:val="00BA0A5F"/>
    <w:rPr>
      <w:sz w:val="16"/>
      <w:szCs w:val="16"/>
    </w:rPr>
  </w:style>
  <w:style w:type="paragraph" w:styleId="CommentText">
    <w:name w:val="annotation text"/>
    <w:basedOn w:val="Normal"/>
    <w:link w:val="CommentTextChar"/>
    <w:uiPriority w:val="99"/>
    <w:semiHidden/>
    <w:unhideWhenUsed/>
    <w:rsid w:val="00BA0A5F"/>
    <w:pPr>
      <w:spacing w:line="240" w:lineRule="auto"/>
    </w:pPr>
    <w:rPr>
      <w:sz w:val="20"/>
      <w:szCs w:val="20"/>
    </w:rPr>
  </w:style>
  <w:style w:type="character" w:customStyle="1" w:styleId="CommentTextChar">
    <w:name w:val="Comment Text Char"/>
    <w:basedOn w:val="DefaultParagraphFont"/>
    <w:link w:val="CommentText"/>
    <w:uiPriority w:val="99"/>
    <w:semiHidden/>
    <w:rsid w:val="00BA0A5F"/>
    <w:rPr>
      <w:sz w:val="20"/>
      <w:szCs w:val="20"/>
    </w:rPr>
  </w:style>
  <w:style w:type="paragraph" w:styleId="CommentSubject">
    <w:name w:val="annotation subject"/>
    <w:basedOn w:val="CommentText"/>
    <w:next w:val="CommentText"/>
    <w:link w:val="CommentSubjectChar"/>
    <w:uiPriority w:val="99"/>
    <w:semiHidden/>
    <w:unhideWhenUsed/>
    <w:rsid w:val="00BA0A5F"/>
    <w:rPr>
      <w:b/>
      <w:bCs/>
    </w:rPr>
  </w:style>
  <w:style w:type="character" w:customStyle="1" w:styleId="CommentSubjectChar">
    <w:name w:val="Comment Subject Char"/>
    <w:basedOn w:val="CommentTextChar"/>
    <w:link w:val="CommentSubject"/>
    <w:uiPriority w:val="99"/>
    <w:semiHidden/>
    <w:rsid w:val="00BA0A5F"/>
    <w:rPr>
      <w:b/>
      <w:bCs/>
      <w:sz w:val="20"/>
      <w:szCs w:val="20"/>
    </w:rPr>
  </w:style>
  <w:style w:type="character" w:styleId="Hyperlink">
    <w:name w:val="Hyperlink"/>
    <w:basedOn w:val="DefaultParagraphFont"/>
    <w:uiPriority w:val="99"/>
    <w:unhideWhenUsed/>
    <w:rsid w:val="007E7136"/>
    <w:rPr>
      <w:color w:val="0563C1" w:themeColor="hyperlink"/>
      <w:u w:val="single"/>
    </w:rPr>
  </w:style>
  <w:style w:type="character" w:styleId="FollowedHyperlink">
    <w:name w:val="FollowedHyperlink"/>
    <w:basedOn w:val="DefaultParagraphFont"/>
    <w:uiPriority w:val="99"/>
    <w:semiHidden/>
    <w:unhideWhenUsed/>
    <w:rsid w:val="00EA3F3C"/>
    <w:rPr>
      <w:color w:val="954F72" w:themeColor="followedHyperlink"/>
      <w:u w:val="single"/>
    </w:rPr>
  </w:style>
  <w:style w:type="paragraph" w:styleId="Subtitle">
    <w:name w:val="Subtitle"/>
    <w:basedOn w:val="Normal"/>
    <w:next w:val="Normal"/>
    <w:link w:val="SubtitleChar"/>
    <w:uiPriority w:val="11"/>
    <w:qFormat/>
    <w:rsid w:val="00B4384D"/>
    <w:pPr>
      <w:numPr>
        <w:ilvl w:val="1"/>
      </w:numPr>
      <w:spacing w:after="0" w:line="240" w:lineRule="auto"/>
    </w:pPr>
    <w:rPr>
      <w:rFonts w:asciiTheme="majorHAnsi" w:eastAsiaTheme="majorEastAsia" w:hAnsiTheme="majorHAnsi" w:cstheme="majorBidi"/>
      <w:i/>
      <w:iCs/>
      <w:color w:val="5B9BD5" w:themeColor="accent1"/>
      <w:spacing w:val="15"/>
      <w:sz w:val="24"/>
      <w:szCs w:val="24"/>
      <w:lang w:val="en-US"/>
    </w:rPr>
  </w:style>
  <w:style w:type="character" w:customStyle="1" w:styleId="SubtitleChar">
    <w:name w:val="Subtitle Char"/>
    <w:basedOn w:val="DefaultParagraphFont"/>
    <w:link w:val="Subtitle"/>
    <w:uiPriority w:val="11"/>
    <w:rsid w:val="00B4384D"/>
    <w:rPr>
      <w:rFonts w:asciiTheme="majorHAnsi" w:eastAsiaTheme="majorEastAsia" w:hAnsiTheme="majorHAnsi" w:cstheme="majorBidi"/>
      <w:i/>
      <w:iCs/>
      <w:color w:val="5B9BD5" w:themeColor="accent1"/>
      <w:spacing w:val="15"/>
      <w:sz w:val="24"/>
      <w:szCs w:val="24"/>
      <w:lang w:val="en-US"/>
    </w:rPr>
  </w:style>
  <w:style w:type="character" w:customStyle="1" w:styleId="ListParagraphChar">
    <w:name w:val="List Paragraph Char"/>
    <w:aliases w:val="F5 List Paragraph Char,List Paragraph1 Char,List Paragraph11 Char,Dot pt Char,Colorful List - Accent 11 Char,No Spacing1 Char,List Paragraph Char Char Char Char,Indicator Text Char,Numbered Para 1 Char,Bullet 1 Char,MAIN CONTENT Char"/>
    <w:link w:val="ListParagraph"/>
    <w:uiPriority w:val="34"/>
    <w:locked/>
    <w:rsid w:val="00B4384D"/>
  </w:style>
  <w:style w:type="paragraph" w:styleId="FootnoteText">
    <w:name w:val="footnote text"/>
    <w:basedOn w:val="Normal"/>
    <w:link w:val="FootnoteTextChar"/>
    <w:uiPriority w:val="99"/>
    <w:semiHidden/>
    <w:unhideWhenUsed/>
    <w:rsid w:val="00AF235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F2355"/>
    <w:rPr>
      <w:sz w:val="20"/>
      <w:szCs w:val="20"/>
    </w:rPr>
  </w:style>
  <w:style w:type="character" w:styleId="FootnoteReference">
    <w:name w:val="footnote reference"/>
    <w:basedOn w:val="DefaultParagraphFont"/>
    <w:uiPriority w:val="99"/>
    <w:semiHidden/>
    <w:unhideWhenUsed/>
    <w:rsid w:val="00AF2355"/>
    <w:rPr>
      <w:vertAlign w:val="superscript"/>
    </w:rPr>
  </w:style>
  <w:style w:type="character" w:customStyle="1" w:styleId="UnresolvedMention1">
    <w:name w:val="Unresolved Mention1"/>
    <w:basedOn w:val="DefaultParagraphFont"/>
    <w:uiPriority w:val="99"/>
    <w:semiHidden/>
    <w:unhideWhenUsed/>
    <w:rsid w:val="0001229E"/>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86061787">
      <w:bodyDiv w:val="1"/>
      <w:marLeft w:val="0"/>
      <w:marRight w:val="0"/>
      <w:marTop w:val="0"/>
      <w:marBottom w:val="0"/>
      <w:divBdr>
        <w:top w:val="none" w:sz="0" w:space="0" w:color="auto"/>
        <w:left w:val="none" w:sz="0" w:space="0" w:color="auto"/>
        <w:bottom w:val="none" w:sz="0" w:space="0" w:color="auto"/>
        <w:right w:val="none" w:sz="0" w:space="0" w:color="auto"/>
      </w:divBdr>
    </w:div>
    <w:div w:id="8475255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REF2021staffcircumstances@admin.cam.ac.uk"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ref.ac.uk/publications/guidance-on-submissions-201901/" TargetMode="Externa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Gina.Warren@admin.cam.ac.uk"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ref.ac.uk/media/1092/ref-2019_01-guidance-on-submissions.pdf" TargetMode="External"/><Relationship Id="rId4" Type="http://schemas.openxmlformats.org/officeDocument/2006/relationships/settings" Target="settings.xml"/><Relationship Id="rId9" Type="http://schemas.openxmlformats.org/officeDocument/2006/relationships/hyperlink" Target="https://www.ref.admin.cam.ac.uk/sites/www.ref.admin.cam.ac.uk/files/revised_code_of_practice_-_240920_final.pdf" TargetMode="External"/><Relationship Id="rId14" Type="http://schemas.openxmlformats.org/officeDocument/2006/relationships/hyperlink" Target="mailto:REF2021staffcircumstances@admin.cam.ac.uk"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DefaultPlaceholder_1081868574"/>
        <w:category>
          <w:name w:val="General"/>
          <w:gallery w:val="placeholder"/>
        </w:category>
        <w:types>
          <w:type w:val="bbPlcHdr"/>
        </w:types>
        <w:behaviors>
          <w:behavior w:val="content"/>
        </w:behaviors>
        <w:guid w:val="{E6502CC1-7387-48BE-895C-7EF418CFCC4A}"/>
      </w:docPartPr>
      <w:docPartBody>
        <w:p w:rsidR="00BD6ECE" w:rsidRDefault="002C7E32">
          <w:r w:rsidRPr="00BC568D">
            <w:rPr>
              <w:rStyle w:val="PlaceholderText"/>
            </w:rPr>
            <w:t>Click here to enter text.</w:t>
          </w:r>
        </w:p>
      </w:docPartBody>
    </w:docPart>
    <w:docPart>
      <w:docPartPr>
        <w:name w:val="1EF37466E2CB4965979DDD1053A108A5"/>
        <w:category>
          <w:name w:val="General"/>
          <w:gallery w:val="placeholder"/>
        </w:category>
        <w:types>
          <w:type w:val="bbPlcHdr"/>
        </w:types>
        <w:behaviors>
          <w:behavior w:val="content"/>
        </w:behaviors>
        <w:guid w:val="{2509A4B2-77DB-4A5E-AD87-E378CCFFAE70}"/>
      </w:docPartPr>
      <w:docPartBody>
        <w:p w:rsidR="00BD6ECE" w:rsidRDefault="002C7E32" w:rsidP="002C7E32">
          <w:pPr>
            <w:pStyle w:val="1EF37466E2CB4965979DDD1053A108A5"/>
          </w:pPr>
          <w:r w:rsidRPr="00BC568D">
            <w:rPr>
              <w:rStyle w:val="PlaceholderText"/>
            </w:rPr>
            <w:t>Click here to enter text.</w:t>
          </w:r>
        </w:p>
      </w:docPartBody>
    </w:docPart>
    <w:docPart>
      <w:docPartPr>
        <w:name w:val="3CD1E28B46DE407188C995DBF0B371FA"/>
        <w:category>
          <w:name w:val="General"/>
          <w:gallery w:val="placeholder"/>
        </w:category>
        <w:types>
          <w:type w:val="bbPlcHdr"/>
        </w:types>
        <w:behaviors>
          <w:behavior w:val="content"/>
        </w:behaviors>
        <w:guid w:val="{731A01A0-4DD5-4B16-B6CF-9FAC6AB29E27}"/>
      </w:docPartPr>
      <w:docPartBody>
        <w:p w:rsidR="00BD6ECE" w:rsidRDefault="00BD6ECE" w:rsidP="00BD6ECE">
          <w:pPr>
            <w:pStyle w:val="3CD1E28B46DE407188C995DBF0B371FA4"/>
          </w:pPr>
          <w:r w:rsidRPr="00306248">
            <w:rPr>
              <w:rStyle w:val="PlaceholderText"/>
              <w:rFonts w:ascii="Arial" w:hAnsi="Arial" w:cs="Arial"/>
            </w:rPr>
            <w:t>Click here to enter text.</w:t>
          </w:r>
        </w:p>
      </w:docPartBody>
    </w:docPart>
    <w:docPart>
      <w:docPartPr>
        <w:name w:val="4B50CE7D5C5742DB8F75E7CABC3059FD"/>
        <w:category>
          <w:name w:val="General"/>
          <w:gallery w:val="placeholder"/>
        </w:category>
        <w:types>
          <w:type w:val="bbPlcHdr"/>
        </w:types>
        <w:behaviors>
          <w:behavior w:val="content"/>
        </w:behaviors>
        <w:guid w:val="{070B3ECB-2D64-4FE6-B1A2-D28EC4D56920}"/>
      </w:docPartPr>
      <w:docPartBody>
        <w:p w:rsidR="00BD6ECE" w:rsidRDefault="002C7E32" w:rsidP="002C7E32">
          <w:pPr>
            <w:pStyle w:val="4B50CE7D5C5742DB8F75E7CABC3059FD"/>
          </w:pPr>
          <w:r w:rsidRPr="00BC568D">
            <w:rPr>
              <w:rStyle w:val="PlaceholderText"/>
            </w:rPr>
            <w:t>Click here to enter text.</w:t>
          </w:r>
        </w:p>
      </w:docPartBody>
    </w:docPart>
    <w:docPart>
      <w:docPartPr>
        <w:name w:val="DC7454F6449644A7A4533D734FB38A37"/>
        <w:category>
          <w:name w:val="General"/>
          <w:gallery w:val="placeholder"/>
        </w:category>
        <w:types>
          <w:type w:val="bbPlcHdr"/>
        </w:types>
        <w:behaviors>
          <w:behavior w:val="content"/>
        </w:behaviors>
        <w:guid w:val="{07865351-4835-482F-818E-BE142B979C8B}"/>
      </w:docPartPr>
      <w:docPartBody>
        <w:p w:rsidR="00BD6ECE" w:rsidRDefault="002C7E32" w:rsidP="002C7E32">
          <w:pPr>
            <w:pStyle w:val="DC7454F6449644A7A4533D734FB38A37"/>
          </w:pPr>
          <w:r w:rsidRPr="00BC568D">
            <w:rPr>
              <w:rStyle w:val="PlaceholderText"/>
            </w:rPr>
            <w:t>Click here to enter text.</w:t>
          </w:r>
        </w:p>
      </w:docPartBody>
    </w:docPart>
    <w:docPart>
      <w:docPartPr>
        <w:name w:val="4448EB3414C74289A07D840DEA99E634"/>
        <w:category>
          <w:name w:val="General"/>
          <w:gallery w:val="placeholder"/>
        </w:category>
        <w:types>
          <w:type w:val="bbPlcHdr"/>
        </w:types>
        <w:behaviors>
          <w:behavior w:val="content"/>
        </w:behaviors>
        <w:guid w:val="{EAF2152B-B0AC-4EAC-99FA-D2EAB49857A8}"/>
      </w:docPartPr>
      <w:docPartBody>
        <w:p w:rsidR="00BD6ECE" w:rsidRDefault="002C7E32" w:rsidP="002C7E32">
          <w:pPr>
            <w:pStyle w:val="4448EB3414C74289A07D840DEA99E634"/>
          </w:pPr>
          <w:r w:rsidRPr="00BC568D">
            <w:rPr>
              <w:rStyle w:val="PlaceholderText"/>
            </w:rPr>
            <w:t>Click here to enter text.</w:t>
          </w:r>
        </w:p>
      </w:docPartBody>
    </w:docPart>
    <w:docPart>
      <w:docPartPr>
        <w:name w:val="E235B9CDD71C4B4D97C653FC0CAE43DD"/>
        <w:category>
          <w:name w:val="General"/>
          <w:gallery w:val="placeholder"/>
        </w:category>
        <w:types>
          <w:type w:val="bbPlcHdr"/>
        </w:types>
        <w:behaviors>
          <w:behavior w:val="content"/>
        </w:behaviors>
        <w:guid w:val="{BFCBF3D7-68B0-4EDA-B34C-19FCA91ED6DA}"/>
      </w:docPartPr>
      <w:docPartBody>
        <w:p w:rsidR="00BD6ECE" w:rsidRDefault="002C7E32" w:rsidP="002C7E32">
          <w:pPr>
            <w:pStyle w:val="E235B9CDD71C4B4D97C653FC0CAE43DD"/>
          </w:pPr>
          <w:r w:rsidRPr="00BC568D">
            <w:rPr>
              <w:rStyle w:val="PlaceholderText"/>
            </w:rPr>
            <w:t>Click here to enter text.</w:t>
          </w:r>
        </w:p>
      </w:docPartBody>
    </w:docPart>
    <w:docPart>
      <w:docPartPr>
        <w:name w:val="7A8B3DBD62634478B09AEB91737F3848"/>
        <w:category>
          <w:name w:val="General"/>
          <w:gallery w:val="placeholder"/>
        </w:category>
        <w:types>
          <w:type w:val="bbPlcHdr"/>
        </w:types>
        <w:behaviors>
          <w:behavior w:val="content"/>
        </w:behaviors>
        <w:guid w:val="{BBBEC0E0-CD03-4A5B-837E-C603FF1A2BEC}"/>
      </w:docPartPr>
      <w:docPartBody>
        <w:p w:rsidR="00BD6ECE" w:rsidRDefault="002C7E32" w:rsidP="002C7E32">
          <w:pPr>
            <w:pStyle w:val="7A8B3DBD62634478B09AEB91737F3848"/>
          </w:pPr>
          <w:r w:rsidRPr="00BC568D">
            <w:rPr>
              <w:rStyle w:val="PlaceholderText"/>
            </w:rPr>
            <w:t>Click here to enter text.</w:t>
          </w:r>
        </w:p>
      </w:docPartBody>
    </w:docPart>
    <w:docPart>
      <w:docPartPr>
        <w:name w:val="ECDB701A09F549719DF5CD6EEAB88637"/>
        <w:category>
          <w:name w:val="General"/>
          <w:gallery w:val="placeholder"/>
        </w:category>
        <w:types>
          <w:type w:val="bbPlcHdr"/>
        </w:types>
        <w:behaviors>
          <w:behavior w:val="content"/>
        </w:behaviors>
        <w:guid w:val="{60F1CE3B-9B33-4A56-84FC-63FCCB154E56}"/>
      </w:docPartPr>
      <w:docPartBody>
        <w:p w:rsidR="004776A9" w:rsidRDefault="00BD6ECE" w:rsidP="00BD6ECE">
          <w:pPr>
            <w:pStyle w:val="ECDB701A09F549719DF5CD6EEAB886373"/>
          </w:pPr>
          <w:r w:rsidRPr="00314F3B">
            <w:rPr>
              <w:rStyle w:val="PlaceholderText"/>
              <w:rFonts w:ascii="Arial" w:hAnsi="Arial" w:cs="Arial"/>
            </w:rPr>
            <w:t>Click here to enter text.</w:t>
          </w:r>
        </w:p>
      </w:docPartBody>
    </w:docPart>
    <w:docPart>
      <w:docPartPr>
        <w:name w:val="CB68F08C257B4B89ACA8AFF426783F84"/>
        <w:category>
          <w:name w:val="General"/>
          <w:gallery w:val="placeholder"/>
        </w:category>
        <w:types>
          <w:type w:val="bbPlcHdr"/>
        </w:types>
        <w:behaviors>
          <w:behavior w:val="content"/>
        </w:behaviors>
        <w:guid w:val="{6AAE7F74-1F14-4885-8B7A-9202168F806A}"/>
      </w:docPartPr>
      <w:docPartBody>
        <w:p w:rsidR="004776A9" w:rsidRDefault="00BD6ECE" w:rsidP="00BD6ECE">
          <w:pPr>
            <w:pStyle w:val="CB68F08C257B4B89ACA8AFF426783F843"/>
          </w:pPr>
          <w:r w:rsidRPr="00314F3B">
            <w:rPr>
              <w:rStyle w:val="PlaceholderText"/>
              <w:rFonts w:ascii="Arial" w:hAnsi="Arial" w:cs="Arial"/>
            </w:rPr>
            <w:t>Click here to enter text.</w:t>
          </w:r>
        </w:p>
      </w:docPartBody>
    </w:docPart>
    <w:docPart>
      <w:docPartPr>
        <w:name w:val="2127B6B575D14F878119664B0D7C6A58"/>
        <w:category>
          <w:name w:val="General"/>
          <w:gallery w:val="placeholder"/>
        </w:category>
        <w:types>
          <w:type w:val="bbPlcHdr"/>
        </w:types>
        <w:behaviors>
          <w:behavior w:val="content"/>
        </w:behaviors>
        <w:guid w:val="{D831C2D1-5081-4AA2-B046-301EDD2D1744}"/>
      </w:docPartPr>
      <w:docPartBody>
        <w:p w:rsidR="004776A9" w:rsidRDefault="00BD6ECE" w:rsidP="00BD6ECE">
          <w:pPr>
            <w:pStyle w:val="2127B6B575D14F878119664B0D7C6A583"/>
          </w:pPr>
          <w:r w:rsidRPr="00314F3B">
            <w:rPr>
              <w:rStyle w:val="PlaceholderText"/>
              <w:rFonts w:ascii="Arial" w:hAnsi="Arial" w:cs="Arial"/>
            </w:rPr>
            <w:t>Click here to enter text.</w:t>
          </w:r>
        </w:p>
      </w:docPartBody>
    </w:docPart>
    <w:docPart>
      <w:docPartPr>
        <w:name w:val="81D53FEAFA004AE69332CDE3928E3D9B"/>
        <w:category>
          <w:name w:val="General"/>
          <w:gallery w:val="placeholder"/>
        </w:category>
        <w:types>
          <w:type w:val="bbPlcHdr"/>
        </w:types>
        <w:behaviors>
          <w:behavior w:val="content"/>
        </w:behaviors>
        <w:guid w:val="{39EAC36C-3E71-44B6-837D-24C150F60C88}"/>
      </w:docPartPr>
      <w:docPartBody>
        <w:p w:rsidR="004776A9" w:rsidRDefault="00BD6ECE" w:rsidP="00BD6ECE">
          <w:pPr>
            <w:pStyle w:val="81D53FEAFA004AE69332CDE3928E3D9B3"/>
          </w:pPr>
          <w:r w:rsidRPr="00314F3B">
            <w:rPr>
              <w:rStyle w:val="PlaceholderText"/>
              <w:rFonts w:ascii="Arial" w:hAnsi="Arial" w:cs="Arial"/>
            </w:rPr>
            <w:t>Click here to enter text.</w:t>
          </w:r>
        </w:p>
      </w:docPartBody>
    </w:docPart>
    <w:docPart>
      <w:docPartPr>
        <w:name w:val="A4A441CCFF4642BE94F8DC40D3F6BFD7"/>
        <w:category>
          <w:name w:val="General"/>
          <w:gallery w:val="placeholder"/>
        </w:category>
        <w:types>
          <w:type w:val="bbPlcHdr"/>
        </w:types>
        <w:behaviors>
          <w:behavior w:val="content"/>
        </w:behaviors>
        <w:guid w:val="{B6B49CC0-3464-425E-9CDC-F742B6219FB2}"/>
      </w:docPartPr>
      <w:docPartBody>
        <w:p w:rsidR="004776A9" w:rsidRDefault="00BD6ECE" w:rsidP="00BD6ECE">
          <w:pPr>
            <w:pStyle w:val="A4A441CCFF4642BE94F8DC40D3F6BFD73"/>
          </w:pPr>
          <w:r w:rsidRPr="00314F3B">
            <w:rPr>
              <w:rStyle w:val="PlaceholderText"/>
              <w:rFonts w:ascii="Arial" w:hAnsi="Arial" w:cs="Arial"/>
            </w:rPr>
            <w:t>Click here to enter text.</w:t>
          </w:r>
        </w:p>
      </w:docPartBody>
    </w:docPart>
    <w:docPart>
      <w:docPartPr>
        <w:name w:val="C328A04B4823493392293F7D49D9CAAE"/>
        <w:category>
          <w:name w:val="General"/>
          <w:gallery w:val="placeholder"/>
        </w:category>
        <w:types>
          <w:type w:val="bbPlcHdr"/>
        </w:types>
        <w:behaviors>
          <w:behavior w:val="content"/>
        </w:behaviors>
        <w:guid w:val="{871042BB-A6C0-4685-B429-6FFEBF9FA434}"/>
      </w:docPartPr>
      <w:docPartBody>
        <w:p w:rsidR="004776A9" w:rsidRDefault="00BD6ECE" w:rsidP="00BD6ECE">
          <w:pPr>
            <w:pStyle w:val="C328A04B4823493392293F7D49D9CAAE3"/>
          </w:pPr>
          <w:r w:rsidRPr="00314F3B">
            <w:rPr>
              <w:rStyle w:val="PlaceholderText"/>
              <w:rFonts w:ascii="Arial" w:hAnsi="Arial" w:cs="Arial"/>
            </w:rPr>
            <w:t>Click here to enter text.</w:t>
          </w:r>
        </w:p>
      </w:docPartBody>
    </w:docPart>
    <w:docPart>
      <w:docPartPr>
        <w:name w:val="DefaultPlaceholder_1081868576"/>
        <w:category>
          <w:name w:val="General"/>
          <w:gallery w:val="placeholder"/>
        </w:category>
        <w:types>
          <w:type w:val="bbPlcHdr"/>
        </w:types>
        <w:behaviors>
          <w:behavior w:val="content"/>
        </w:behaviors>
        <w:guid w:val="{AF957F9D-8DD8-4732-9635-420D0213ABE8}"/>
      </w:docPartPr>
      <w:docPartBody>
        <w:p w:rsidR="00BD243A" w:rsidRDefault="00366FBA">
          <w:r w:rsidRPr="00525DA8">
            <w:rPr>
              <w:rStyle w:val="PlaceholderText"/>
            </w:rPr>
            <w:t>Click here to enter a date.</w:t>
          </w:r>
        </w:p>
      </w:docPartBody>
    </w:docPart>
    <w:docPart>
      <w:docPartPr>
        <w:name w:val="B773427B4DB8439999CE9F5909F7F2F6"/>
        <w:category>
          <w:name w:val="General"/>
          <w:gallery w:val="placeholder"/>
        </w:category>
        <w:types>
          <w:type w:val="bbPlcHdr"/>
        </w:types>
        <w:behaviors>
          <w:behavior w:val="content"/>
        </w:behaviors>
        <w:guid w:val="{AF652CAA-9218-4B4F-9D15-40E40A2FF8E5}"/>
      </w:docPartPr>
      <w:docPartBody>
        <w:p w:rsidR="00E0467A" w:rsidRDefault="007E55C8" w:rsidP="007E55C8">
          <w:pPr>
            <w:pStyle w:val="B773427B4DB8439999CE9F5909F7F2F6"/>
          </w:pPr>
          <w:r w:rsidRPr="00314F3B">
            <w:rPr>
              <w:rStyle w:val="PlaceholderText"/>
              <w:rFonts w:ascii="Arial" w:hAnsi="Arial" w:cs="Arial"/>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7E32"/>
    <w:rsid w:val="000C6183"/>
    <w:rsid w:val="001C6D56"/>
    <w:rsid w:val="00291A0A"/>
    <w:rsid w:val="002C7E32"/>
    <w:rsid w:val="0035305C"/>
    <w:rsid w:val="00366FBA"/>
    <w:rsid w:val="004776A9"/>
    <w:rsid w:val="00650AD2"/>
    <w:rsid w:val="0076127D"/>
    <w:rsid w:val="007671C2"/>
    <w:rsid w:val="00777E46"/>
    <w:rsid w:val="007A4EF2"/>
    <w:rsid w:val="007E55C8"/>
    <w:rsid w:val="00833866"/>
    <w:rsid w:val="0098354C"/>
    <w:rsid w:val="00A06598"/>
    <w:rsid w:val="00A9131F"/>
    <w:rsid w:val="00B77EDD"/>
    <w:rsid w:val="00BD243A"/>
    <w:rsid w:val="00BD6ECE"/>
    <w:rsid w:val="00C1608F"/>
    <w:rsid w:val="00CF4E90"/>
    <w:rsid w:val="00DE7976"/>
    <w:rsid w:val="00E0467A"/>
    <w:rsid w:val="00E30818"/>
    <w:rsid w:val="00EF1EBA"/>
    <w:rsid w:val="00F574F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E55C8"/>
    <w:rPr>
      <w:color w:val="808080"/>
    </w:rPr>
  </w:style>
  <w:style w:type="paragraph" w:customStyle="1" w:styleId="1EF37466E2CB4965979DDD1053A108A5">
    <w:name w:val="1EF37466E2CB4965979DDD1053A108A5"/>
    <w:rsid w:val="002C7E32"/>
  </w:style>
  <w:style w:type="paragraph" w:customStyle="1" w:styleId="4B50CE7D5C5742DB8F75E7CABC3059FD">
    <w:name w:val="4B50CE7D5C5742DB8F75E7CABC3059FD"/>
    <w:rsid w:val="002C7E32"/>
  </w:style>
  <w:style w:type="paragraph" w:customStyle="1" w:styleId="DC7454F6449644A7A4533D734FB38A37">
    <w:name w:val="DC7454F6449644A7A4533D734FB38A37"/>
    <w:rsid w:val="002C7E32"/>
  </w:style>
  <w:style w:type="paragraph" w:customStyle="1" w:styleId="4448EB3414C74289A07D840DEA99E634">
    <w:name w:val="4448EB3414C74289A07D840DEA99E634"/>
    <w:rsid w:val="002C7E32"/>
  </w:style>
  <w:style w:type="paragraph" w:customStyle="1" w:styleId="E235B9CDD71C4B4D97C653FC0CAE43DD">
    <w:name w:val="E235B9CDD71C4B4D97C653FC0CAE43DD"/>
    <w:rsid w:val="002C7E32"/>
  </w:style>
  <w:style w:type="paragraph" w:customStyle="1" w:styleId="7A8B3DBD62634478B09AEB91737F3848">
    <w:name w:val="7A8B3DBD62634478B09AEB91737F3848"/>
    <w:rsid w:val="002C7E32"/>
  </w:style>
  <w:style w:type="paragraph" w:customStyle="1" w:styleId="3CD1E28B46DE407188C995DBF0B371FA4">
    <w:name w:val="3CD1E28B46DE407188C995DBF0B371FA4"/>
    <w:rsid w:val="00BD6ECE"/>
    <w:rPr>
      <w:rFonts w:eastAsiaTheme="minorHAnsi"/>
      <w:lang w:eastAsia="en-US"/>
    </w:rPr>
  </w:style>
  <w:style w:type="paragraph" w:customStyle="1" w:styleId="ECDB701A09F549719DF5CD6EEAB886373">
    <w:name w:val="ECDB701A09F549719DF5CD6EEAB886373"/>
    <w:rsid w:val="00BD6ECE"/>
    <w:rPr>
      <w:rFonts w:eastAsiaTheme="minorHAnsi"/>
      <w:lang w:eastAsia="en-US"/>
    </w:rPr>
  </w:style>
  <w:style w:type="paragraph" w:customStyle="1" w:styleId="CB68F08C257B4B89ACA8AFF426783F843">
    <w:name w:val="CB68F08C257B4B89ACA8AFF426783F843"/>
    <w:rsid w:val="00BD6ECE"/>
    <w:rPr>
      <w:rFonts w:eastAsiaTheme="minorHAnsi"/>
      <w:lang w:eastAsia="en-US"/>
    </w:rPr>
  </w:style>
  <w:style w:type="paragraph" w:customStyle="1" w:styleId="2127B6B575D14F878119664B0D7C6A583">
    <w:name w:val="2127B6B575D14F878119664B0D7C6A583"/>
    <w:rsid w:val="00BD6ECE"/>
    <w:rPr>
      <w:rFonts w:eastAsiaTheme="minorHAnsi"/>
      <w:lang w:eastAsia="en-US"/>
    </w:rPr>
  </w:style>
  <w:style w:type="paragraph" w:customStyle="1" w:styleId="81D53FEAFA004AE69332CDE3928E3D9B3">
    <w:name w:val="81D53FEAFA004AE69332CDE3928E3D9B3"/>
    <w:rsid w:val="00BD6ECE"/>
    <w:rPr>
      <w:rFonts w:eastAsiaTheme="minorHAnsi"/>
      <w:lang w:eastAsia="en-US"/>
    </w:rPr>
  </w:style>
  <w:style w:type="paragraph" w:customStyle="1" w:styleId="A4A441CCFF4642BE94F8DC40D3F6BFD73">
    <w:name w:val="A4A441CCFF4642BE94F8DC40D3F6BFD73"/>
    <w:rsid w:val="00BD6ECE"/>
    <w:rPr>
      <w:rFonts w:eastAsiaTheme="minorHAnsi"/>
      <w:lang w:eastAsia="en-US"/>
    </w:rPr>
  </w:style>
  <w:style w:type="paragraph" w:customStyle="1" w:styleId="C328A04B4823493392293F7D49D9CAAE3">
    <w:name w:val="C328A04B4823493392293F7D49D9CAAE3"/>
    <w:rsid w:val="00BD6ECE"/>
    <w:rPr>
      <w:rFonts w:eastAsiaTheme="minorHAnsi"/>
      <w:lang w:eastAsia="en-US"/>
    </w:rPr>
  </w:style>
  <w:style w:type="paragraph" w:customStyle="1" w:styleId="B773427B4DB8439999CE9F5909F7F2F6">
    <w:name w:val="B773427B4DB8439999CE9F5909F7F2F6"/>
    <w:rsid w:val="007E55C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B734A3-23F9-4A76-83A6-2E9FEE9E69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1715</Words>
  <Characters>9778</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University of Reading</Company>
  <LinksUpToDate>false</LinksUpToDate>
  <CharactersWithSpaces>11471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Dianne Berry</dc:creator>
  <cp:keywords/>
  <dc:description/>
  <cp:lastModifiedBy>Helen Gaughan</cp:lastModifiedBy>
  <cp:revision>2</cp:revision>
  <cp:lastPrinted>2019-07-26T12:25:00Z</cp:lastPrinted>
  <dcterms:created xsi:type="dcterms:W3CDTF">2020-10-23T15:28:00Z</dcterms:created>
  <dcterms:modified xsi:type="dcterms:W3CDTF">2020-10-23T15:28:00Z</dcterms:modified>
</cp:coreProperties>
</file>